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26B78B" w14:textId="36E6CAC4" w:rsidR="003B168E" w:rsidRDefault="008017F5" w:rsidP="00D76A66">
      <w:pPr>
        <w:jc w:val="center"/>
        <w:rPr>
          <w:rFonts w:ascii="Cordia New" w:hAnsi="Cordia New" w:cs="Cordia New"/>
          <w:b/>
          <w:bCs/>
          <w:sz w:val="36"/>
          <w:szCs w:val="36"/>
          <w:highlight w:val="green"/>
        </w:rPr>
      </w:pPr>
      <w:r w:rsidRPr="00002573">
        <w:rPr>
          <w:rFonts w:ascii="Cordia New" w:hAnsi="Cordia New" w:cs="Cordia New" w:hint="cs"/>
          <w:b/>
          <w:bCs/>
          <w:sz w:val="36"/>
          <w:szCs w:val="36"/>
          <w:cs/>
        </w:rPr>
        <w:t xml:space="preserve">เอสซีจีซี </w:t>
      </w:r>
      <w:r w:rsidR="00A420A9" w:rsidRPr="00002573">
        <w:rPr>
          <w:rFonts w:ascii="Cordia New" w:hAnsi="Cordia New" w:cs="Cordia New"/>
          <w:b/>
          <w:bCs/>
          <w:sz w:val="36"/>
          <w:szCs w:val="36"/>
          <w:cs/>
        </w:rPr>
        <w:t>–</w:t>
      </w:r>
      <w:r w:rsidRPr="00002573">
        <w:rPr>
          <w:rFonts w:ascii="Cordia New" w:hAnsi="Cordia New" w:cs="Cordia New"/>
          <w:b/>
          <w:bCs/>
          <w:sz w:val="36"/>
          <w:szCs w:val="36"/>
          <w:cs/>
        </w:rPr>
        <w:t xml:space="preserve"> </w:t>
      </w:r>
      <w:r w:rsidR="00611512" w:rsidRPr="00002573">
        <w:rPr>
          <w:rFonts w:ascii="Cordia New" w:hAnsi="Cordia New" w:cs="Cordia New" w:hint="cs"/>
          <w:b/>
          <w:bCs/>
          <w:sz w:val="36"/>
          <w:szCs w:val="36"/>
          <w:cs/>
        </w:rPr>
        <w:t>ซีพลาสต์</w:t>
      </w:r>
      <w:r w:rsidR="00A420A9" w:rsidRPr="00002573">
        <w:rPr>
          <w:rFonts w:ascii="Cordia New" w:hAnsi="Cordia New" w:cs="Cordia New" w:hint="cs"/>
          <w:b/>
          <w:bCs/>
          <w:sz w:val="36"/>
          <w:szCs w:val="36"/>
          <w:cs/>
        </w:rPr>
        <w:t xml:space="preserve"> </w:t>
      </w:r>
      <w:r w:rsidR="001C0A70" w:rsidRPr="004F2F12">
        <w:rPr>
          <w:rFonts w:ascii="Cordia New" w:hAnsi="Cordia New" w:cs="Cordia New"/>
          <w:b/>
          <w:bCs/>
          <w:sz w:val="36"/>
          <w:szCs w:val="36"/>
          <w:cs/>
        </w:rPr>
        <w:t>โปรตุเกส</w:t>
      </w:r>
      <w:r w:rsidR="001C0A70" w:rsidRPr="00002573">
        <w:rPr>
          <w:rFonts w:ascii="Cordia New" w:hAnsi="Cordia New" w:cs="Cordia New" w:hint="cs"/>
          <w:b/>
          <w:bCs/>
          <w:sz w:val="36"/>
          <w:szCs w:val="36"/>
          <w:cs/>
        </w:rPr>
        <w:t xml:space="preserve"> </w:t>
      </w:r>
      <w:r w:rsidR="00611512" w:rsidRPr="00002573">
        <w:rPr>
          <w:rFonts w:ascii="Cordia New" w:hAnsi="Cordia New" w:cs="Cordia New" w:hint="cs"/>
          <w:b/>
          <w:bCs/>
          <w:sz w:val="36"/>
          <w:szCs w:val="36"/>
          <w:cs/>
        </w:rPr>
        <w:t>ลุยขยายกำลังการผลิต</w:t>
      </w:r>
      <w:r w:rsidRPr="00002573">
        <w:rPr>
          <w:b/>
          <w:bCs/>
          <w:color w:val="000000" w:themeColor="text1"/>
          <w:sz w:val="36"/>
          <w:szCs w:val="36"/>
          <w:cs/>
        </w:rPr>
        <w:t>เม็</w:t>
      </w:r>
      <w:r w:rsidR="00002573" w:rsidRPr="00002573">
        <w:rPr>
          <w:rFonts w:hint="cs"/>
          <w:b/>
          <w:bCs/>
          <w:color w:val="000000" w:themeColor="text1"/>
          <w:sz w:val="36"/>
          <w:szCs w:val="36"/>
          <w:cs/>
        </w:rPr>
        <w:t>ด</w:t>
      </w:r>
      <w:r w:rsidRPr="00002573">
        <w:rPr>
          <w:b/>
          <w:bCs/>
          <w:color w:val="000000" w:themeColor="text1"/>
          <w:sz w:val="36"/>
          <w:szCs w:val="36"/>
          <w:cs/>
        </w:rPr>
        <w:t>พลาสติกรีไซเคิลคุณภาพสูง</w:t>
      </w:r>
      <w:r w:rsidR="002561E7" w:rsidRPr="002561E7">
        <w:rPr>
          <w:rFonts w:cs="Angsana New"/>
          <w:b/>
          <w:bCs/>
          <w:color w:val="000000" w:themeColor="text1"/>
          <w:sz w:val="36"/>
          <w:szCs w:val="36"/>
          <w:cs/>
        </w:rPr>
        <w:t xml:space="preserve"> </w:t>
      </w:r>
      <w:r w:rsidR="002561E7" w:rsidRPr="004F2F12">
        <w:rPr>
          <w:b/>
          <w:bCs/>
          <w:color w:val="000000" w:themeColor="text1"/>
          <w:sz w:val="36"/>
          <w:szCs w:val="36"/>
          <w:cs/>
        </w:rPr>
        <w:t>เร่ง</w:t>
      </w:r>
      <w:r w:rsidR="002561E7" w:rsidRPr="002561E7">
        <w:rPr>
          <w:rFonts w:hint="cs"/>
          <w:b/>
          <w:bCs/>
          <w:color w:val="000000" w:themeColor="text1"/>
          <w:sz w:val="36"/>
          <w:szCs w:val="36"/>
          <w:cs/>
        </w:rPr>
        <w:t xml:space="preserve">ป้อนตลาดยุโรปและแอฟริกา </w:t>
      </w:r>
      <w:r w:rsidR="00002573">
        <w:rPr>
          <w:rFonts w:hint="cs"/>
          <w:b/>
          <w:bCs/>
          <w:color w:val="000000" w:themeColor="text1"/>
          <w:sz w:val="36"/>
          <w:szCs w:val="36"/>
          <w:cs/>
        </w:rPr>
        <w:t>เดินหน้า</w:t>
      </w:r>
      <w:r w:rsidR="00002573" w:rsidRPr="002561E7">
        <w:rPr>
          <w:rFonts w:hint="cs"/>
          <w:b/>
          <w:bCs/>
          <w:color w:val="000000" w:themeColor="text1"/>
          <w:sz w:val="36"/>
          <w:szCs w:val="36"/>
          <w:cs/>
        </w:rPr>
        <w:t>เติบโตต่อเนื่อง</w:t>
      </w:r>
      <w:r w:rsidR="003B168E">
        <w:rPr>
          <w:rFonts w:hint="cs"/>
          <w:b/>
          <w:bCs/>
          <w:color w:val="000000" w:themeColor="text1"/>
          <w:sz w:val="36"/>
          <w:szCs w:val="36"/>
          <w:cs/>
        </w:rPr>
        <w:t>สู่</w:t>
      </w:r>
      <w:r w:rsidR="00A64B95">
        <w:rPr>
          <w:rFonts w:hint="cs"/>
          <w:b/>
          <w:bCs/>
          <w:color w:val="000000" w:themeColor="text1"/>
          <w:sz w:val="36"/>
          <w:szCs w:val="36"/>
          <w:cs/>
        </w:rPr>
        <w:t>เคมีภัณฑ์</w:t>
      </w:r>
      <w:r w:rsidR="003B168E">
        <w:rPr>
          <w:rFonts w:hint="cs"/>
          <w:b/>
          <w:bCs/>
          <w:color w:val="000000" w:themeColor="text1"/>
          <w:sz w:val="36"/>
          <w:szCs w:val="36"/>
          <w:cs/>
        </w:rPr>
        <w:t>เพื่อความยั่งยืน</w:t>
      </w:r>
      <w:r w:rsidR="00002573" w:rsidRPr="002561E7">
        <w:rPr>
          <w:rFonts w:hint="cs"/>
          <w:b/>
          <w:bCs/>
          <w:color w:val="000000" w:themeColor="text1"/>
          <w:sz w:val="36"/>
          <w:szCs w:val="36"/>
          <w:cs/>
        </w:rPr>
        <w:t xml:space="preserve"> </w:t>
      </w:r>
      <w:r w:rsidR="00002573">
        <w:rPr>
          <w:rFonts w:ascii="Cordia New" w:hAnsi="Cordia New" w:cs="Cordia New" w:hint="cs"/>
          <w:b/>
          <w:bCs/>
          <w:sz w:val="36"/>
          <w:szCs w:val="36"/>
          <w:cs/>
        </w:rPr>
        <w:t xml:space="preserve">                                    </w:t>
      </w:r>
    </w:p>
    <w:p w14:paraId="4EFD8ADB" w14:textId="77777777" w:rsidR="00D76A66" w:rsidRPr="00D76A66" w:rsidRDefault="00D76A66" w:rsidP="00D76A66">
      <w:pPr>
        <w:jc w:val="center"/>
        <w:rPr>
          <w:rFonts w:ascii="Cordia New" w:hAnsi="Cordia New" w:cs="Cordia New"/>
          <w:b/>
          <w:bCs/>
          <w:sz w:val="36"/>
          <w:szCs w:val="36"/>
          <w:highlight w:val="green"/>
        </w:rPr>
      </w:pPr>
    </w:p>
    <w:p w14:paraId="29354BCA" w14:textId="79B1C55A" w:rsidR="00E6576E" w:rsidRDefault="00001508" w:rsidP="002F7212">
      <w:pPr>
        <w:jc w:val="thaiDistribute"/>
        <w:rPr>
          <w:rFonts w:asciiTheme="minorBidi" w:hAnsiTheme="minorBidi"/>
          <w:sz w:val="32"/>
          <w:szCs w:val="32"/>
          <w:cs/>
        </w:rPr>
      </w:pPr>
      <w:r w:rsidRPr="00334E26">
        <w:rPr>
          <w:rFonts w:ascii="Cordia New" w:hAnsi="Cordia New" w:cs="Cordia New"/>
          <w:sz w:val="32"/>
          <w:szCs w:val="32"/>
        </w:rPr>
        <w:tab/>
      </w:r>
      <w:r w:rsidRPr="00334E26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กรุงเทพฯ </w:t>
      </w:r>
      <w:r w:rsidRPr="00334E26">
        <w:rPr>
          <w:rFonts w:ascii="Cordia New" w:hAnsi="Cordia New" w:cs="Cordia New"/>
          <w:b/>
          <w:bCs/>
          <w:sz w:val="32"/>
          <w:szCs w:val="32"/>
          <w:cs/>
        </w:rPr>
        <w:t xml:space="preserve">– </w:t>
      </w:r>
      <w:r w:rsidR="001B1640">
        <w:rPr>
          <w:rFonts w:ascii="Cordia New" w:hAnsi="Cordia New" w:cs="Cordia New"/>
          <w:b/>
          <w:bCs/>
          <w:sz w:val="32"/>
          <w:szCs w:val="32"/>
        </w:rPr>
        <w:t>29</w:t>
      </w:r>
      <w:r w:rsidRPr="00334E26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9F0041">
        <w:rPr>
          <w:rFonts w:ascii="Cordia New" w:hAnsi="Cordia New" w:cs="Cordia New" w:hint="cs"/>
          <w:b/>
          <w:bCs/>
          <w:sz w:val="32"/>
          <w:szCs w:val="32"/>
          <w:cs/>
        </w:rPr>
        <w:t>กันยายน</w:t>
      </w:r>
      <w:r w:rsidRPr="00334E26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334E26">
        <w:rPr>
          <w:rFonts w:ascii="Cordia New" w:hAnsi="Cordia New" w:cs="Cordia New"/>
          <w:b/>
          <w:bCs/>
          <w:sz w:val="32"/>
          <w:szCs w:val="32"/>
        </w:rPr>
        <w:t>2565</w:t>
      </w:r>
      <w:r w:rsidRPr="00334E26">
        <w:rPr>
          <w:rFonts w:ascii="Cordia New" w:hAnsi="Cordia New" w:cs="Cordia New"/>
          <w:sz w:val="32"/>
          <w:szCs w:val="32"/>
          <w:cs/>
        </w:rPr>
        <w:t xml:space="preserve"> :</w:t>
      </w:r>
      <w:r w:rsidRPr="00334E26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BB3AAF" w:rsidRPr="00F711AC">
        <w:rPr>
          <w:rFonts w:ascii="Cordia New" w:hAnsi="Cordia New" w:cs="Cordia New" w:hint="cs"/>
          <w:sz w:val="32"/>
          <w:szCs w:val="32"/>
          <w:cs/>
        </w:rPr>
        <w:t>เอสซีจี</w:t>
      </w:r>
      <w:r w:rsidR="002A2FC6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B96483">
        <w:rPr>
          <w:rFonts w:ascii="Cordia New" w:hAnsi="Cordia New" w:cs="Cordia New" w:hint="cs"/>
          <w:sz w:val="32"/>
          <w:szCs w:val="32"/>
          <w:cs/>
        </w:rPr>
        <w:t xml:space="preserve">เคมิคอลส์ หรือ </w:t>
      </w:r>
      <w:r w:rsidR="00B96483">
        <w:rPr>
          <w:rFonts w:ascii="Cordia New" w:hAnsi="Cordia New" w:cs="Cordia New"/>
          <w:sz w:val="32"/>
          <w:szCs w:val="32"/>
        </w:rPr>
        <w:t xml:space="preserve">SCGC </w:t>
      </w:r>
      <w:r w:rsidR="002A2FC6">
        <w:rPr>
          <w:rFonts w:ascii="Cordia New" w:hAnsi="Cordia New" w:cs="Cordia New" w:hint="cs"/>
          <w:sz w:val="32"/>
          <w:szCs w:val="32"/>
          <w:cs/>
        </w:rPr>
        <w:t>เดินหน้า</w:t>
      </w:r>
      <w:r w:rsidR="00F711AC" w:rsidRPr="00F711AC">
        <w:rPr>
          <w:rFonts w:ascii="Cordia New" w:hAnsi="Cordia New" w:cs="Cordia New" w:hint="cs"/>
          <w:sz w:val="32"/>
          <w:szCs w:val="32"/>
          <w:cs/>
        </w:rPr>
        <w:t>ลงทุน</w:t>
      </w:r>
      <w:r w:rsidR="00534246">
        <w:rPr>
          <w:rFonts w:ascii="Cordia New" w:hAnsi="Cordia New" w:cs="Cordia New" w:hint="cs"/>
          <w:sz w:val="32"/>
          <w:szCs w:val="32"/>
          <w:cs/>
        </w:rPr>
        <w:t>ด้าน</w:t>
      </w:r>
      <w:r w:rsidR="00F711AC" w:rsidRPr="00F711AC">
        <w:rPr>
          <w:rFonts w:ascii="Cordia New" w:hAnsi="Cordia New" w:cs="Cordia New" w:hint="cs"/>
          <w:sz w:val="32"/>
          <w:szCs w:val="32"/>
          <w:cs/>
        </w:rPr>
        <w:t>เทคโนโลยี</w:t>
      </w:r>
      <w:r w:rsidR="00F711AC" w:rsidRPr="00F711AC">
        <w:rPr>
          <w:rFonts w:asciiTheme="minorBidi" w:hAnsiTheme="minorBidi"/>
          <w:sz w:val="32"/>
          <w:szCs w:val="32"/>
          <w:cs/>
        </w:rPr>
        <w:t>และเครื่องจักร</w:t>
      </w:r>
      <w:r w:rsidR="00F711AC" w:rsidRPr="00F711AC">
        <w:rPr>
          <w:rFonts w:asciiTheme="minorBidi" w:hAnsiTheme="minorBidi" w:hint="cs"/>
          <w:sz w:val="32"/>
          <w:szCs w:val="32"/>
          <w:cs/>
        </w:rPr>
        <w:t>ใหม่</w:t>
      </w:r>
      <w:r w:rsidR="00FC01D3">
        <w:rPr>
          <w:rFonts w:asciiTheme="minorBidi" w:hAnsiTheme="minorBidi" w:hint="cs"/>
          <w:sz w:val="32"/>
          <w:szCs w:val="32"/>
          <w:cs/>
        </w:rPr>
        <w:t>ใ</w:t>
      </w:r>
      <w:r w:rsidR="003B168E">
        <w:rPr>
          <w:rFonts w:asciiTheme="minorBidi" w:hAnsiTheme="minorBidi" w:hint="cs"/>
          <w:sz w:val="32"/>
          <w:szCs w:val="32"/>
          <w:cs/>
        </w:rPr>
        <w:t>นบริษัท</w:t>
      </w:r>
      <w:r w:rsidR="00FC01D3">
        <w:rPr>
          <w:rFonts w:asciiTheme="minorBidi" w:hAnsiTheme="minorBidi" w:hint="cs"/>
          <w:sz w:val="32"/>
          <w:szCs w:val="32"/>
          <w:cs/>
        </w:rPr>
        <w:t xml:space="preserve">ซีพลาสต์ โปรตุเกส หลังจากได้ซื้อหุ้นร้อยละ </w:t>
      </w:r>
      <w:r w:rsidR="00FC01D3">
        <w:rPr>
          <w:rFonts w:asciiTheme="minorBidi" w:hAnsiTheme="minorBidi"/>
          <w:sz w:val="32"/>
          <w:szCs w:val="32"/>
        </w:rPr>
        <w:t>70</w:t>
      </w:r>
      <w:r w:rsidR="00FC01D3">
        <w:rPr>
          <w:rFonts w:asciiTheme="minorBidi" w:hAnsiTheme="minorBidi" w:hint="cs"/>
          <w:sz w:val="32"/>
          <w:szCs w:val="32"/>
          <w:cs/>
        </w:rPr>
        <w:t xml:space="preserve"> </w:t>
      </w:r>
      <w:r w:rsidR="009F0041">
        <w:rPr>
          <w:rFonts w:asciiTheme="minorBidi" w:hAnsiTheme="minorBidi" w:hint="cs"/>
          <w:sz w:val="32"/>
          <w:szCs w:val="32"/>
          <w:cs/>
        </w:rPr>
        <w:t>ใ</w:t>
      </w:r>
      <w:r w:rsidR="00FC01D3">
        <w:rPr>
          <w:rFonts w:asciiTheme="minorBidi" w:hAnsiTheme="minorBidi" w:hint="cs"/>
          <w:sz w:val="32"/>
          <w:szCs w:val="32"/>
          <w:cs/>
        </w:rPr>
        <w:t>น</w:t>
      </w:r>
      <w:r w:rsidR="000B1ADD">
        <w:rPr>
          <w:rFonts w:asciiTheme="minorBidi" w:hAnsiTheme="minorBidi" w:hint="cs"/>
          <w:sz w:val="32"/>
          <w:szCs w:val="32"/>
          <w:cs/>
        </w:rPr>
        <w:t xml:space="preserve"> </w:t>
      </w:r>
      <w:proofErr w:type="spellStart"/>
      <w:r w:rsidR="00FC01D3" w:rsidRPr="00334E26">
        <w:rPr>
          <w:rFonts w:asciiTheme="minorBidi" w:hAnsiTheme="minorBidi"/>
          <w:sz w:val="32"/>
          <w:szCs w:val="32"/>
        </w:rPr>
        <w:t>Sirplaste</w:t>
      </w:r>
      <w:proofErr w:type="spellEnd"/>
      <w:r w:rsidR="00FC01D3" w:rsidRPr="00334E26">
        <w:rPr>
          <w:rFonts w:asciiTheme="minorBidi" w:hAnsiTheme="minorBidi" w:cs="Cordia New"/>
          <w:sz w:val="32"/>
          <w:szCs w:val="32"/>
          <w:cs/>
        </w:rPr>
        <w:t>-</w:t>
      </w:r>
      <w:proofErr w:type="spellStart"/>
      <w:r w:rsidR="00FC01D3" w:rsidRPr="00334E26">
        <w:rPr>
          <w:rFonts w:asciiTheme="minorBidi" w:hAnsiTheme="minorBidi"/>
          <w:sz w:val="32"/>
          <w:szCs w:val="32"/>
        </w:rPr>
        <w:t>Sociedade</w:t>
      </w:r>
      <w:proofErr w:type="spellEnd"/>
      <w:r w:rsidR="00FC01D3" w:rsidRPr="00334E26">
        <w:rPr>
          <w:rFonts w:asciiTheme="minorBidi" w:hAnsiTheme="minorBidi"/>
          <w:sz w:val="32"/>
          <w:szCs w:val="32"/>
        </w:rPr>
        <w:t xml:space="preserve"> Industrial de </w:t>
      </w:r>
      <w:proofErr w:type="spellStart"/>
      <w:r w:rsidR="00FC01D3" w:rsidRPr="00334E26">
        <w:rPr>
          <w:rFonts w:asciiTheme="minorBidi" w:hAnsiTheme="minorBidi"/>
          <w:sz w:val="32"/>
          <w:szCs w:val="32"/>
        </w:rPr>
        <w:t>Recuperados</w:t>
      </w:r>
      <w:proofErr w:type="spellEnd"/>
      <w:r w:rsidR="00FC01D3" w:rsidRPr="00334E26">
        <w:rPr>
          <w:rFonts w:asciiTheme="minorBidi" w:hAnsiTheme="minorBidi"/>
          <w:sz w:val="32"/>
          <w:szCs w:val="32"/>
        </w:rPr>
        <w:t xml:space="preserve"> de </w:t>
      </w:r>
      <w:proofErr w:type="spellStart"/>
      <w:r w:rsidR="00FC01D3" w:rsidRPr="00334E26">
        <w:rPr>
          <w:rFonts w:asciiTheme="minorBidi" w:hAnsiTheme="minorBidi"/>
          <w:sz w:val="32"/>
          <w:szCs w:val="32"/>
        </w:rPr>
        <w:t>Plástico</w:t>
      </w:r>
      <w:proofErr w:type="spellEnd"/>
      <w:r w:rsidR="00FC01D3" w:rsidRPr="00334E26">
        <w:rPr>
          <w:rFonts w:asciiTheme="minorBidi" w:hAnsiTheme="minorBidi"/>
          <w:sz w:val="32"/>
          <w:szCs w:val="32"/>
        </w:rPr>
        <w:t>, S</w:t>
      </w:r>
      <w:r w:rsidR="00FC01D3" w:rsidRPr="00334E26">
        <w:rPr>
          <w:rFonts w:asciiTheme="minorBidi" w:hAnsiTheme="minorBidi" w:cs="Cordia New"/>
          <w:sz w:val="32"/>
          <w:szCs w:val="32"/>
          <w:cs/>
        </w:rPr>
        <w:t>.</w:t>
      </w:r>
      <w:r w:rsidR="00FC01D3" w:rsidRPr="00334E26">
        <w:rPr>
          <w:rFonts w:asciiTheme="minorBidi" w:hAnsiTheme="minorBidi"/>
          <w:sz w:val="32"/>
          <w:szCs w:val="32"/>
        </w:rPr>
        <w:t>A</w:t>
      </w:r>
      <w:r w:rsidR="00FC01D3" w:rsidRPr="00334E26">
        <w:rPr>
          <w:rFonts w:asciiTheme="minorBidi" w:hAnsiTheme="minorBidi" w:cs="Cordia New"/>
          <w:sz w:val="32"/>
          <w:szCs w:val="32"/>
          <w:cs/>
        </w:rPr>
        <w:t>. (</w:t>
      </w:r>
      <w:proofErr w:type="spellStart"/>
      <w:r w:rsidR="00FC01D3" w:rsidRPr="00334E26">
        <w:rPr>
          <w:rFonts w:asciiTheme="minorBidi" w:hAnsiTheme="minorBidi"/>
          <w:sz w:val="32"/>
          <w:szCs w:val="32"/>
        </w:rPr>
        <w:t>Sirplaste</w:t>
      </w:r>
      <w:proofErr w:type="spellEnd"/>
      <w:r w:rsidR="002A2FC6">
        <w:rPr>
          <w:rFonts w:ascii="Cordia New" w:hAnsi="Cordia New" w:cs="Cordia New" w:hint="cs"/>
          <w:sz w:val="32"/>
          <w:szCs w:val="32"/>
          <w:cs/>
        </w:rPr>
        <w:t xml:space="preserve">) ผ่าน  </w:t>
      </w:r>
      <w:r w:rsidR="002A2FC6" w:rsidRPr="002A2FC6">
        <w:rPr>
          <w:rFonts w:asciiTheme="minorBidi" w:hAnsiTheme="minorBidi"/>
          <w:spacing w:val="-2"/>
          <w:sz w:val="32"/>
          <w:szCs w:val="32"/>
        </w:rPr>
        <w:t>SCG Chemicals</w:t>
      </w:r>
      <w:r w:rsidR="002A2FC6" w:rsidRPr="002A2FC6">
        <w:rPr>
          <w:rFonts w:asciiTheme="minorBidi" w:hAnsiTheme="minorBidi"/>
          <w:spacing w:val="-2"/>
          <w:sz w:val="32"/>
          <w:szCs w:val="32"/>
          <w:cs/>
        </w:rPr>
        <w:t xml:space="preserve"> </w:t>
      </w:r>
      <w:r w:rsidR="002A2FC6" w:rsidRPr="002A2FC6">
        <w:rPr>
          <w:rFonts w:asciiTheme="minorBidi" w:hAnsiTheme="minorBidi"/>
          <w:spacing w:val="-2"/>
          <w:sz w:val="32"/>
          <w:szCs w:val="32"/>
        </w:rPr>
        <w:t>Trading</w:t>
      </w:r>
      <w:r w:rsidR="002A2FC6" w:rsidRPr="002A2FC6">
        <w:rPr>
          <w:rFonts w:asciiTheme="minorBidi" w:hAnsiTheme="minorBidi"/>
          <w:spacing w:val="-2"/>
          <w:sz w:val="32"/>
          <w:szCs w:val="32"/>
          <w:cs/>
        </w:rPr>
        <w:t xml:space="preserve"> (</w:t>
      </w:r>
      <w:r w:rsidR="002A2FC6" w:rsidRPr="002A2FC6">
        <w:rPr>
          <w:rFonts w:asciiTheme="minorBidi" w:hAnsiTheme="minorBidi"/>
          <w:spacing w:val="-2"/>
          <w:sz w:val="32"/>
          <w:szCs w:val="32"/>
        </w:rPr>
        <w:t>Singapore</w:t>
      </w:r>
      <w:r w:rsidR="002A2FC6" w:rsidRPr="002A2FC6">
        <w:rPr>
          <w:rFonts w:asciiTheme="minorBidi" w:hAnsiTheme="minorBidi"/>
          <w:spacing w:val="-2"/>
          <w:sz w:val="32"/>
          <w:szCs w:val="32"/>
          <w:cs/>
        </w:rPr>
        <w:t xml:space="preserve">) </w:t>
      </w:r>
      <w:r w:rsidR="002A2FC6" w:rsidRPr="002A2FC6">
        <w:rPr>
          <w:rFonts w:asciiTheme="minorBidi" w:hAnsiTheme="minorBidi"/>
          <w:spacing w:val="-2"/>
          <w:sz w:val="32"/>
          <w:szCs w:val="32"/>
        </w:rPr>
        <w:t>PTE</w:t>
      </w:r>
      <w:r w:rsidR="002A2FC6" w:rsidRPr="006D42DC">
        <w:rPr>
          <w:rFonts w:asciiTheme="minorBidi" w:hAnsiTheme="minorBidi"/>
          <w:szCs w:val="32"/>
          <w:cs/>
        </w:rPr>
        <w:t xml:space="preserve"> </w:t>
      </w:r>
      <w:r w:rsidR="00FC01D3">
        <w:rPr>
          <w:rFonts w:ascii="Cordia New" w:hAnsi="Cordia New" w:cs="Cordia New" w:hint="cs"/>
          <w:sz w:val="32"/>
          <w:szCs w:val="32"/>
          <w:cs/>
        </w:rPr>
        <w:t xml:space="preserve">เมื่อเดือนเมษายน </w:t>
      </w:r>
      <w:r w:rsidR="00FC01D3">
        <w:rPr>
          <w:rFonts w:ascii="Cordia New" w:hAnsi="Cordia New" w:cs="Cordia New"/>
          <w:sz w:val="32"/>
          <w:szCs w:val="32"/>
        </w:rPr>
        <w:t xml:space="preserve">2565 </w:t>
      </w:r>
      <w:r w:rsidR="00FC01D3">
        <w:rPr>
          <w:rFonts w:ascii="Cordia New" w:hAnsi="Cordia New" w:cs="Cordia New" w:hint="cs"/>
          <w:sz w:val="32"/>
          <w:szCs w:val="32"/>
          <w:cs/>
        </w:rPr>
        <w:t>ที</w:t>
      </w:r>
      <w:r w:rsidR="000B1ADD">
        <w:rPr>
          <w:rFonts w:ascii="Cordia New" w:hAnsi="Cordia New" w:cs="Cordia New" w:hint="cs"/>
          <w:sz w:val="32"/>
          <w:szCs w:val="32"/>
          <w:cs/>
        </w:rPr>
        <w:t>่</w:t>
      </w:r>
      <w:r w:rsidR="00FC01D3">
        <w:rPr>
          <w:rFonts w:ascii="Cordia New" w:hAnsi="Cordia New" w:cs="Cordia New" w:hint="cs"/>
          <w:sz w:val="32"/>
          <w:szCs w:val="32"/>
          <w:cs/>
        </w:rPr>
        <w:t>ผ่านมา</w:t>
      </w:r>
      <w:r w:rsidR="00FC01D3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FC01D3">
        <w:rPr>
          <w:rFonts w:asciiTheme="minorBidi" w:hAnsiTheme="minorBidi" w:hint="cs"/>
          <w:sz w:val="32"/>
          <w:szCs w:val="32"/>
          <w:cs/>
        </w:rPr>
        <w:t>โดยการลงทุนในครั้งนี้</w:t>
      </w:r>
      <w:r w:rsidR="00F711AC" w:rsidRPr="00F711AC">
        <w:rPr>
          <w:rFonts w:asciiTheme="minorBidi" w:hAnsiTheme="minorBidi"/>
          <w:sz w:val="32"/>
          <w:szCs w:val="32"/>
          <w:cs/>
        </w:rPr>
        <w:t>เพื่อขยายกำลังการผลิตเม็ดพลาสติกรีไซเคิลคุณภาพสูง</w:t>
      </w:r>
      <w:r w:rsidR="000553A6">
        <w:rPr>
          <w:rFonts w:asciiTheme="minorBidi" w:hAnsiTheme="minorBidi" w:hint="cs"/>
          <w:sz w:val="32"/>
          <w:szCs w:val="32"/>
          <w:cs/>
        </w:rPr>
        <w:t xml:space="preserve"> </w:t>
      </w:r>
      <w:r w:rsidR="00F711AC" w:rsidRPr="00F711AC">
        <w:rPr>
          <w:rFonts w:asciiTheme="minorBidi" w:hAnsiTheme="minorBidi"/>
          <w:sz w:val="32"/>
          <w:szCs w:val="32"/>
          <w:cs/>
        </w:rPr>
        <w:t xml:space="preserve">ชนิดพอลิเอทิลีนความหนาแน่นสูง </w:t>
      </w:r>
      <w:r w:rsidR="00F711AC" w:rsidRPr="00F711AC">
        <w:rPr>
          <w:rFonts w:asciiTheme="minorBidi" w:hAnsiTheme="minorBidi" w:cs="Cordia New"/>
          <w:sz w:val="32"/>
          <w:szCs w:val="32"/>
          <w:cs/>
        </w:rPr>
        <w:t>(</w:t>
      </w:r>
      <w:r w:rsidR="00F711AC" w:rsidRPr="00F711AC">
        <w:rPr>
          <w:rFonts w:asciiTheme="minorBidi" w:hAnsiTheme="minorBidi"/>
          <w:sz w:val="32"/>
          <w:szCs w:val="32"/>
        </w:rPr>
        <w:t>High</w:t>
      </w:r>
      <w:r w:rsidR="000B1ADD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F711AC">
        <w:rPr>
          <w:rFonts w:asciiTheme="minorBidi" w:hAnsiTheme="minorBidi"/>
          <w:sz w:val="32"/>
          <w:szCs w:val="32"/>
        </w:rPr>
        <w:t>Q</w:t>
      </w:r>
      <w:r w:rsidR="00F711AC" w:rsidRPr="00F711AC">
        <w:rPr>
          <w:rFonts w:asciiTheme="minorBidi" w:hAnsiTheme="minorBidi"/>
          <w:sz w:val="32"/>
          <w:szCs w:val="32"/>
        </w:rPr>
        <w:t xml:space="preserve">uality </w:t>
      </w:r>
      <w:r w:rsidR="006A2599">
        <w:rPr>
          <w:rStyle w:val="Strong"/>
          <w:rFonts w:asciiTheme="minorBidi" w:hAnsiTheme="minorBidi"/>
          <w:b w:val="0"/>
          <w:bCs w:val="0"/>
          <w:color w:val="242D2E"/>
          <w:sz w:val="32"/>
          <w:szCs w:val="32"/>
          <w:shd w:val="clear" w:color="auto" w:fill="FFFFFF"/>
        </w:rPr>
        <w:t>Post</w:t>
      </w:r>
      <w:r w:rsidR="006A2599">
        <w:rPr>
          <w:rStyle w:val="Strong"/>
          <w:rFonts w:asciiTheme="minorBidi" w:hAnsiTheme="minorBidi" w:cs="Cordia New"/>
          <w:b w:val="0"/>
          <w:bCs w:val="0"/>
          <w:color w:val="242D2E"/>
          <w:sz w:val="32"/>
          <w:szCs w:val="32"/>
          <w:shd w:val="clear" w:color="auto" w:fill="FFFFFF"/>
          <w:cs/>
        </w:rPr>
        <w:t>-</w:t>
      </w:r>
      <w:r w:rsidR="006A2599">
        <w:rPr>
          <w:rStyle w:val="Strong"/>
          <w:rFonts w:asciiTheme="minorBidi" w:hAnsiTheme="minorBidi"/>
          <w:b w:val="0"/>
          <w:bCs w:val="0"/>
          <w:color w:val="242D2E"/>
          <w:sz w:val="32"/>
          <w:szCs w:val="32"/>
          <w:shd w:val="clear" w:color="auto" w:fill="FFFFFF"/>
        </w:rPr>
        <w:t xml:space="preserve">Consumer Recycled Resin </w:t>
      </w:r>
      <w:r w:rsidR="006A2599">
        <w:rPr>
          <w:rStyle w:val="Strong"/>
          <w:rFonts w:asciiTheme="minorBidi" w:hAnsiTheme="minorBidi" w:cs="Cordia New"/>
          <w:b w:val="0"/>
          <w:bCs w:val="0"/>
          <w:color w:val="242D2E"/>
          <w:sz w:val="32"/>
          <w:szCs w:val="32"/>
          <w:shd w:val="clear" w:color="auto" w:fill="FFFFFF"/>
          <w:cs/>
        </w:rPr>
        <w:t xml:space="preserve">– </w:t>
      </w:r>
      <w:r w:rsidR="006A2599">
        <w:rPr>
          <w:rStyle w:val="Strong"/>
          <w:rFonts w:asciiTheme="minorBidi" w:hAnsiTheme="minorBidi"/>
          <w:b w:val="0"/>
          <w:bCs w:val="0"/>
          <w:color w:val="242D2E"/>
          <w:sz w:val="32"/>
          <w:szCs w:val="32"/>
          <w:shd w:val="clear" w:color="auto" w:fill="FFFFFF"/>
        </w:rPr>
        <w:t>PCR</w:t>
      </w:r>
      <w:r w:rsidR="00F711AC">
        <w:rPr>
          <w:rFonts w:asciiTheme="minorBidi" w:hAnsiTheme="minorBidi" w:hint="cs"/>
          <w:sz w:val="32"/>
          <w:szCs w:val="32"/>
          <w:cs/>
        </w:rPr>
        <w:t>)</w:t>
      </w:r>
      <w:r w:rsidR="00F711AC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F711AC">
        <w:rPr>
          <w:rFonts w:asciiTheme="minorBidi" w:hAnsiTheme="minorBidi" w:hint="cs"/>
          <w:sz w:val="32"/>
          <w:szCs w:val="32"/>
          <w:cs/>
        </w:rPr>
        <w:t xml:space="preserve"> </w:t>
      </w:r>
      <w:r w:rsidR="00F711AC">
        <w:rPr>
          <w:rFonts w:asciiTheme="minorBidi" w:hAnsiTheme="minorBidi"/>
          <w:sz w:val="32"/>
          <w:szCs w:val="32"/>
        </w:rPr>
        <w:t xml:space="preserve">9,000 </w:t>
      </w:r>
      <w:r w:rsidR="00F711AC">
        <w:rPr>
          <w:rFonts w:asciiTheme="minorBidi" w:hAnsiTheme="minorBidi" w:hint="cs"/>
          <w:sz w:val="32"/>
          <w:szCs w:val="32"/>
          <w:cs/>
        </w:rPr>
        <w:t>ตันต่อปี</w:t>
      </w:r>
      <w:r w:rsidR="00AF1226">
        <w:rPr>
          <w:rFonts w:asciiTheme="minorBidi" w:hAnsiTheme="minorBidi" w:hint="cs"/>
          <w:sz w:val="32"/>
          <w:szCs w:val="32"/>
          <w:cs/>
        </w:rPr>
        <w:t xml:space="preserve"> หรือ</w:t>
      </w:r>
      <w:r w:rsidR="000553A6">
        <w:rPr>
          <w:rFonts w:asciiTheme="minorBidi" w:hAnsiTheme="minorBidi" w:hint="cs"/>
          <w:sz w:val="32"/>
          <w:szCs w:val="32"/>
          <w:cs/>
        </w:rPr>
        <w:t>เพิ่มขึ้น</w:t>
      </w:r>
      <w:r w:rsidR="00AF1226">
        <w:rPr>
          <w:rFonts w:asciiTheme="minorBidi" w:hAnsiTheme="minorBidi" w:hint="cs"/>
          <w:sz w:val="32"/>
          <w:szCs w:val="32"/>
          <w:cs/>
        </w:rPr>
        <w:t xml:space="preserve">คิดเป็น </w:t>
      </w:r>
      <w:r w:rsidR="00AF1226">
        <w:rPr>
          <w:rFonts w:asciiTheme="minorBidi" w:hAnsiTheme="minorBidi"/>
          <w:sz w:val="32"/>
          <w:szCs w:val="32"/>
        </w:rPr>
        <w:t>25</w:t>
      </w:r>
      <w:r w:rsidR="00AF1226">
        <w:rPr>
          <w:rFonts w:asciiTheme="minorBidi" w:hAnsiTheme="minorBidi" w:cs="Cordia New"/>
          <w:sz w:val="32"/>
          <w:szCs w:val="32"/>
          <w:cs/>
        </w:rPr>
        <w:t xml:space="preserve">% </w:t>
      </w:r>
      <w:r w:rsidR="00AF1226">
        <w:rPr>
          <w:rFonts w:asciiTheme="minorBidi" w:hAnsiTheme="minorBidi" w:hint="cs"/>
          <w:sz w:val="32"/>
          <w:szCs w:val="32"/>
          <w:cs/>
        </w:rPr>
        <w:t xml:space="preserve">ของกำลังการผลิตรวม ณ ปัจจุบัน </w:t>
      </w:r>
      <w:r w:rsidR="00F711AC">
        <w:rPr>
          <w:rFonts w:asciiTheme="minorBidi" w:hAnsiTheme="minorBidi" w:hint="cs"/>
          <w:sz w:val="32"/>
          <w:szCs w:val="32"/>
          <w:cs/>
        </w:rPr>
        <w:t>ส่งผลให้บริษัทซีพลาสต์</w:t>
      </w:r>
      <w:r w:rsidR="003B168E">
        <w:rPr>
          <w:rFonts w:asciiTheme="minorBidi" w:hAnsiTheme="minorBidi" w:hint="cs"/>
          <w:sz w:val="32"/>
          <w:szCs w:val="32"/>
          <w:cs/>
        </w:rPr>
        <w:t xml:space="preserve"> </w:t>
      </w:r>
      <w:r w:rsidR="00E6576E">
        <w:rPr>
          <w:rFonts w:asciiTheme="minorBidi" w:hAnsiTheme="minorBidi" w:hint="cs"/>
          <w:sz w:val="32"/>
          <w:szCs w:val="32"/>
          <w:cs/>
        </w:rPr>
        <w:t>จะ</w:t>
      </w:r>
      <w:r w:rsidR="00F711AC">
        <w:rPr>
          <w:rFonts w:asciiTheme="minorBidi" w:hAnsiTheme="minorBidi" w:hint="cs"/>
          <w:sz w:val="32"/>
          <w:szCs w:val="32"/>
          <w:cs/>
        </w:rPr>
        <w:t>มี</w:t>
      </w:r>
      <w:r w:rsidR="00EF542E" w:rsidRPr="003B168E">
        <w:rPr>
          <w:rFonts w:asciiTheme="minorBidi" w:hAnsiTheme="minorBidi" w:hint="cs"/>
          <w:sz w:val="32"/>
          <w:szCs w:val="32"/>
          <w:cs/>
        </w:rPr>
        <w:t>กำลังการผลิต</w:t>
      </w:r>
      <w:r w:rsidR="00A420A9" w:rsidRPr="003B168E">
        <w:rPr>
          <w:rFonts w:asciiTheme="minorBidi" w:hAnsiTheme="minorBidi" w:hint="cs"/>
          <w:sz w:val="32"/>
          <w:szCs w:val="32"/>
          <w:cs/>
        </w:rPr>
        <w:t>เม็ด</w:t>
      </w:r>
      <w:r w:rsidR="00FC01D3" w:rsidRPr="003B168E">
        <w:rPr>
          <w:rFonts w:asciiTheme="minorBidi" w:hAnsiTheme="minorBidi" w:hint="cs"/>
          <w:sz w:val="32"/>
          <w:szCs w:val="32"/>
          <w:cs/>
        </w:rPr>
        <w:t>พลาสติกรีไซเคิล</w:t>
      </w:r>
      <w:r w:rsidR="00EF542E" w:rsidRPr="003B168E">
        <w:rPr>
          <w:rFonts w:asciiTheme="minorBidi" w:hAnsiTheme="minorBidi" w:hint="cs"/>
          <w:sz w:val="32"/>
          <w:szCs w:val="32"/>
          <w:cs/>
        </w:rPr>
        <w:t>รวม</w:t>
      </w:r>
      <w:r w:rsidR="00A420A9" w:rsidRPr="003B168E">
        <w:rPr>
          <w:rFonts w:asciiTheme="minorBidi" w:hAnsiTheme="minorBidi" w:hint="cs"/>
          <w:sz w:val="32"/>
          <w:szCs w:val="32"/>
          <w:cs/>
        </w:rPr>
        <w:t xml:space="preserve">กว่า </w:t>
      </w:r>
      <w:r w:rsidR="00A420A9" w:rsidRPr="003B168E">
        <w:rPr>
          <w:rFonts w:asciiTheme="minorBidi" w:hAnsiTheme="minorBidi"/>
          <w:sz w:val="32"/>
          <w:szCs w:val="32"/>
        </w:rPr>
        <w:t xml:space="preserve">45,000 </w:t>
      </w:r>
      <w:r w:rsidR="00A420A9" w:rsidRPr="003B168E">
        <w:rPr>
          <w:rFonts w:asciiTheme="minorBidi" w:hAnsiTheme="minorBidi" w:hint="cs"/>
          <w:sz w:val="32"/>
          <w:szCs w:val="32"/>
          <w:cs/>
        </w:rPr>
        <w:t>ตันต่อปี</w:t>
      </w:r>
      <w:r w:rsidR="00534246" w:rsidRPr="003B168E">
        <w:rPr>
          <w:rFonts w:asciiTheme="minorBidi" w:hAnsiTheme="minorBidi" w:hint="cs"/>
          <w:sz w:val="32"/>
          <w:szCs w:val="32"/>
          <w:cs/>
        </w:rPr>
        <w:t xml:space="preserve"> </w:t>
      </w:r>
      <w:r w:rsidR="00A420A9" w:rsidRPr="003B168E">
        <w:rPr>
          <w:rFonts w:asciiTheme="minorBidi" w:hAnsiTheme="minorBidi" w:hint="cs"/>
          <w:sz w:val="32"/>
          <w:szCs w:val="32"/>
          <w:cs/>
        </w:rPr>
        <w:t xml:space="preserve">ภายในไตรมาสที่ </w:t>
      </w:r>
      <w:r w:rsidR="00A420A9" w:rsidRPr="003B168E">
        <w:rPr>
          <w:rFonts w:asciiTheme="minorBidi" w:hAnsiTheme="minorBidi"/>
          <w:sz w:val="32"/>
          <w:szCs w:val="32"/>
        </w:rPr>
        <w:t xml:space="preserve">2 </w:t>
      </w:r>
      <w:r w:rsidR="00A420A9" w:rsidRPr="003B168E">
        <w:rPr>
          <w:rFonts w:asciiTheme="minorBidi" w:hAnsiTheme="minorBidi" w:hint="cs"/>
          <w:sz w:val="32"/>
          <w:szCs w:val="32"/>
          <w:cs/>
        </w:rPr>
        <w:t xml:space="preserve">ของปี </w:t>
      </w:r>
      <w:r w:rsidR="00A420A9" w:rsidRPr="003B168E">
        <w:rPr>
          <w:rFonts w:asciiTheme="minorBidi" w:hAnsiTheme="minorBidi"/>
          <w:sz w:val="32"/>
          <w:szCs w:val="32"/>
        </w:rPr>
        <w:t>2566</w:t>
      </w:r>
      <w:r w:rsidR="00A420A9" w:rsidRPr="003B168E">
        <w:rPr>
          <w:rFonts w:asciiTheme="minorBidi" w:hAnsiTheme="minorBidi" w:hint="cs"/>
          <w:sz w:val="32"/>
          <w:szCs w:val="32"/>
          <w:cs/>
        </w:rPr>
        <w:t xml:space="preserve"> </w:t>
      </w:r>
      <w:r w:rsidR="00E92987" w:rsidRPr="004F2F12">
        <w:rPr>
          <w:rFonts w:asciiTheme="minorBidi" w:hAnsiTheme="minorBidi"/>
          <w:sz w:val="32"/>
          <w:szCs w:val="32"/>
          <w:cs/>
        </w:rPr>
        <w:t>เพื่อ</w:t>
      </w:r>
      <w:r w:rsidR="00FC3CE7" w:rsidRPr="004F2F12">
        <w:rPr>
          <w:rFonts w:asciiTheme="minorBidi" w:hAnsiTheme="minorBidi"/>
          <w:sz w:val="32"/>
          <w:szCs w:val="32"/>
          <w:cs/>
        </w:rPr>
        <w:t>ตอบสนองความ</w:t>
      </w:r>
      <w:r w:rsidR="003160D8" w:rsidRPr="004F2F12">
        <w:rPr>
          <w:rFonts w:asciiTheme="minorBidi" w:hAnsiTheme="minorBidi"/>
          <w:sz w:val="32"/>
          <w:szCs w:val="32"/>
          <w:cs/>
        </w:rPr>
        <w:t>ต้องการของ</w:t>
      </w:r>
      <w:r w:rsidR="00187480" w:rsidRPr="00D83113">
        <w:rPr>
          <w:rFonts w:asciiTheme="minorBidi" w:hAnsiTheme="minorBidi" w:hint="cs"/>
          <w:sz w:val="32"/>
          <w:szCs w:val="32"/>
          <w:cs/>
        </w:rPr>
        <w:t>ตลาดทั้งในยุโรปและแอฟริกา</w:t>
      </w:r>
      <w:r w:rsidR="003160D8" w:rsidRPr="00D83113">
        <w:rPr>
          <w:rFonts w:asciiTheme="minorBidi" w:hAnsiTheme="minorBidi" w:hint="cs"/>
          <w:sz w:val="32"/>
          <w:szCs w:val="32"/>
          <w:cs/>
        </w:rPr>
        <w:t>ที่</w:t>
      </w:r>
      <w:r w:rsidR="003B168E" w:rsidRPr="004F2F12">
        <w:rPr>
          <w:rFonts w:asciiTheme="minorBidi" w:hAnsiTheme="minorBidi"/>
          <w:sz w:val="32"/>
          <w:szCs w:val="32"/>
          <w:cs/>
        </w:rPr>
        <w:t>มีอัตรา</w:t>
      </w:r>
      <w:r w:rsidR="003160D8" w:rsidRPr="00D83113">
        <w:rPr>
          <w:rFonts w:asciiTheme="minorBidi" w:hAnsiTheme="minorBidi" w:hint="cs"/>
          <w:sz w:val="32"/>
          <w:szCs w:val="32"/>
          <w:cs/>
        </w:rPr>
        <w:t>เพิ่มขึ้นอย่างต่อเนื่อง</w:t>
      </w:r>
      <w:r w:rsidR="00E92987" w:rsidRPr="00D83113">
        <w:rPr>
          <w:rFonts w:asciiTheme="minorBidi" w:hAnsiTheme="minorBidi" w:hint="cs"/>
          <w:sz w:val="32"/>
          <w:szCs w:val="32"/>
          <w:cs/>
        </w:rPr>
        <w:t xml:space="preserve"> </w:t>
      </w:r>
      <w:r w:rsidR="00FC01D3" w:rsidRPr="00D83113">
        <w:rPr>
          <w:rFonts w:asciiTheme="minorBidi" w:hAnsiTheme="minorBidi" w:hint="cs"/>
          <w:sz w:val="32"/>
          <w:szCs w:val="32"/>
          <w:cs/>
        </w:rPr>
        <w:t>ตอกย้ำความเป็น</w:t>
      </w:r>
      <w:r w:rsidR="00FC01D3" w:rsidRPr="00D83113">
        <w:rPr>
          <w:rFonts w:ascii="Cordia New" w:hAnsi="Cordia New" w:cs="Cordia New" w:hint="cs"/>
          <w:sz w:val="32"/>
          <w:szCs w:val="32"/>
          <w:cs/>
        </w:rPr>
        <w:t>ผู้นำ</w:t>
      </w:r>
      <w:r w:rsidR="00AB0F71" w:rsidRPr="004F2F12">
        <w:rPr>
          <w:rFonts w:ascii="Cordia New" w:hAnsi="Cordia New" w:cs="Cordia New"/>
          <w:sz w:val="32"/>
          <w:szCs w:val="32"/>
          <w:cs/>
        </w:rPr>
        <w:t>ด้าน</w:t>
      </w:r>
      <w:r w:rsidR="00E6576E" w:rsidRPr="00D83113">
        <w:rPr>
          <w:rFonts w:asciiTheme="minorBidi" w:hAnsiTheme="minorBidi" w:hint="cs"/>
          <w:sz w:val="32"/>
          <w:szCs w:val="32"/>
          <w:cs/>
        </w:rPr>
        <w:t>พลาสติกรีไซเคิล</w:t>
      </w:r>
      <w:r w:rsidR="004272AA" w:rsidRPr="00D83113">
        <w:rPr>
          <w:rFonts w:asciiTheme="minorBidi" w:hAnsiTheme="minorBidi" w:hint="cs"/>
          <w:sz w:val="32"/>
          <w:szCs w:val="32"/>
          <w:cs/>
        </w:rPr>
        <w:t>ของประเทศโปรตุเกส</w:t>
      </w:r>
      <w:r w:rsidR="00C1518A" w:rsidRPr="00D83113">
        <w:rPr>
          <w:rFonts w:asciiTheme="minorBidi" w:hAnsiTheme="minorBidi" w:hint="cs"/>
          <w:sz w:val="32"/>
          <w:szCs w:val="32"/>
          <w:cs/>
        </w:rPr>
        <w:t xml:space="preserve"> และสอดคล้องกับทิศทางธุรกิจของ </w:t>
      </w:r>
      <w:r w:rsidR="00C1518A" w:rsidRPr="00D83113">
        <w:rPr>
          <w:rFonts w:asciiTheme="minorBidi" w:hAnsiTheme="minorBidi"/>
          <w:sz w:val="32"/>
          <w:szCs w:val="32"/>
        </w:rPr>
        <w:t xml:space="preserve">SCGC  </w:t>
      </w:r>
      <w:r w:rsidR="00C1518A" w:rsidRPr="00D83113">
        <w:rPr>
          <w:rFonts w:asciiTheme="minorBidi" w:hAnsiTheme="minorBidi" w:hint="cs"/>
          <w:sz w:val="32"/>
          <w:szCs w:val="32"/>
          <w:cs/>
        </w:rPr>
        <w:t>ที่</w:t>
      </w:r>
      <w:r w:rsidR="00AB0F71" w:rsidRPr="00D83113">
        <w:rPr>
          <w:rFonts w:asciiTheme="minorBidi" w:hAnsiTheme="minorBidi" w:cs="Cordia New"/>
          <w:sz w:val="32"/>
          <w:szCs w:val="32"/>
          <w:cs/>
        </w:rPr>
        <w:t>มุ่งสู่ “ผู้นำธุรกิจเคมีภัณฑ์ครบวงจรเพื่อความยั่งยืน”</w:t>
      </w:r>
    </w:p>
    <w:p w14:paraId="1243F3DB" w14:textId="2A9E7495" w:rsidR="000553A6" w:rsidRDefault="00E6576E" w:rsidP="00C6326E">
      <w:pPr>
        <w:ind w:firstLine="720"/>
        <w:jc w:val="thaiDistribute"/>
        <w:rPr>
          <w:rFonts w:asciiTheme="minorBidi" w:hAnsiTheme="minorBidi"/>
          <w:spacing w:val="-2"/>
          <w:sz w:val="32"/>
          <w:szCs w:val="32"/>
        </w:rPr>
      </w:pPr>
      <w:r w:rsidRPr="005C40D8">
        <w:rPr>
          <w:rFonts w:ascii="Cordia New" w:hAnsi="Cordia New" w:cs="Cordia New"/>
          <w:b/>
          <w:bCs/>
          <w:sz w:val="32"/>
          <w:szCs w:val="32"/>
          <w:cs/>
        </w:rPr>
        <w:t xml:space="preserve">นายธนวงษ์ อารีรัชชกุล </w:t>
      </w:r>
      <w:r w:rsidRPr="00AB68C6">
        <w:rPr>
          <w:rFonts w:ascii="Cordia New" w:hAnsi="Cordia New" w:cs="Cordia New"/>
          <w:b/>
          <w:bCs/>
          <w:sz w:val="32"/>
          <w:szCs w:val="32"/>
          <w:cs/>
        </w:rPr>
        <w:t>ประธานเจ้าหน้าที่บริหาร และกรรมการผู้จัดการใหญ่</w:t>
      </w:r>
      <w:r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5C40D8">
        <w:rPr>
          <w:rFonts w:ascii="Cordia New" w:hAnsi="Cordia New" w:cs="Cordia New"/>
          <w:b/>
          <w:bCs/>
          <w:sz w:val="32"/>
          <w:szCs w:val="32"/>
          <w:cs/>
        </w:rPr>
        <w:t>เอสซีจี</w:t>
      </w:r>
      <w:r>
        <w:rPr>
          <w:rFonts w:ascii="Cordia New" w:hAnsi="Cordia New" w:cs="Cordia New" w:hint="cs"/>
          <w:b/>
          <w:bCs/>
          <w:sz w:val="32"/>
          <w:szCs w:val="32"/>
          <w:cs/>
        </w:rPr>
        <w:t>ซี</w:t>
      </w:r>
      <w:r w:rsidRPr="005C40D8">
        <w:rPr>
          <w:rFonts w:ascii="Cordia New" w:hAnsi="Cordia New" w:cs="Cordia New"/>
          <w:sz w:val="32"/>
          <w:szCs w:val="32"/>
          <w:cs/>
        </w:rPr>
        <w:t xml:space="preserve"> </w:t>
      </w:r>
      <w:r w:rsidRPr="00E6576E">
        <w:rPr>
          <w:rFonts w:asciiTheme="minorBidi" w:hAnsiTheme="minorBidi"/>
          <w:sz w:val="32"/>
          <w:szCs w:val="32"/>
          <w:cs/>
        </w:rPr>
        <w:t>เปิดเผยว่า</w:t>
      </w:r>
      <w:r w:rsidR="00D57809">
        <w:rPr>
          <w:rFonts w:asciiTheme="minorBidi" w:hAnsiTheme="minorBidi" w:hint="cs"/>
          <w:sz w:val="32"/>
          <w:szCs w:val="32"/>
          <w:cs/>
        </w:rPr>
        <w:t xml:space="preserve"> </w:t>
      </w:r>
      <w:r w:rsidR="00D57809">
        <w:rPr>
          <w:rFonts w:asciiTheme="minorBidi" w:hAnsiTheme="minorBidi" w:cs="Cordia New"/>
          <w:sz w:val="32"/>
          <w:szCs w:val="32"/>
          <w:cs/>
        </w:rPr>
        <w:t>“</w:t>
      </w:r>
      <w:r w:rsidR="000B1ADD">
        <w:rPr>
          <w:rFonts w:asciiTheme="minorBidi" w:hAnsiTheme="minorBidi"/>
          <w:spacing w:val="-2"/>
          <w:sz w:val="32"/>
          <w:szCs w:val="32"/>
        </w:rPr>
        <w:t>SCGC</w:t>
      </w:r>
      <w:r w:rsidRPr="00E6576E">
        <w:rPr>
          <w:rFonts w:asciiTheme="minorBidi" w:hAnsiTheme="minorBidi"/>
          <w:spacing w:val="-2"/>
          <w:sz w:val="32"/>
          <w:szCs w:val="32"/>
          <w:cs/>
        </w:rPr>
        <w:t xml:space="preserve"> มีกลยุทธ์</w:t>
      </w:r>
      <w:r w:rsidR="006A3E06">
        <w:rPr>
          <w:rFonts w:asciiTheme="minorBidi" w:hAnsiTheme="minorBidi" w:hint="cs"/>
          <w:spacing w:val="-2"/>
          <w:sz w:val="32"/>
          <w:szCs w:val="32"/>
          <w:cs/>
        </w:rPr>
        <w:t>การดำเนินธุรกิจด้านพลาสติกที่เป็นมิตร</w:t>
      </w:r>
      <w:r w:rsidR="00A64B95">
        <w:rPr>
          <w:rFonts w:asciiTheme="minorBidi" w:hAnsiTheme="minorBidi" w:hint="cs"/>
          <w:spacing w:val="-2"/>
          <w:sz w:val="32"/>
          <w:szCs w:val="32"/>
          <w:cs/>
        </w:rPr>
        <w:t>กับ</w:t>
      </w:r>
      <w:r w:rsidR="006A3E06">
        <w:rPr>
          <w:rFonts w:asciiTheme="minorBidi" w:hAnsiTheme="minorBidi" w:hint="cs"/>
          <w:spacing w:val="-2"/>
          <w:sz w:val="32"/>
          <w:szCs w:val="32"/>
          <w:cs/>
        </w:rPr>
        <w:t>สิ่งแวดล้อม</w:t>
      </w:r>
      <w:r w:rsidR="001502B9">
        <w:rPr>
          <w:rFonts w:asciiTheme="minorBidi" w:hAnsiTheme="minorBidi" w:hint="cs"/>
          <w:spacing w:val="-2"/>
          <w:sz w:val="32"/>
          <w:szCs w:val="32"/>
          <w:cs/>
        </w:rPr>
        <w:t>อย่างเป็นรูปธรรม</w:t>
      </w:r>
      <w:r w:rsidR="006A3E06">
        <w:rPr>
          <w:rFonts w:asciiTheme="minorBidi" w:hAnsiTheme="minorBidi" w:hint="cs"/>
          <w:spacing w:val="-2"/>
          <w:sz w:val="32"/>
          <w:szCs w:val="32"/>
          <w:cs/>
        </w:rPr>
        <w:t xml:space="preserve"> </w:t>
      </w:r>
      <w:r w:rsidR="006A3E06" w:rsidRPr="00E6576E">
        <w:rPr>
          <w:rFonts w:asciiTheme="minorBidi" w:hAnsiTheme="minorBidi"/>
          <w:spacing w:val="-2"/>
          <w:sz w:val="32"/>
          <w:szCs w:val="32"/>
          <w:cs/>
        </w:rPr>
        <w:t>เพื่อตอบสนอง</w:t>
      </w:r>
      <w:r w:rsidR="006A3E06">
        <w:rPr>
          <w:rFonts w:asciiTheme="minorBidi" w:hAnsiTheme="minorBidi" w:hint="cs"/>
          <w:spacing w:val="-2"/>
          <w:sz w:val="32"/>
          <w:szCs w:val="32"/>
          <w:cs/>
        </w:rPr>
        <w:t>ตลาด</w:t>
      </w:r>
      <w:r w:rsidR="001502B9">
        <w:rPr>
          <w:rFonts w:asciiTheme="minorBidi" w:hAnsiTheme="minorBidi" w:hint="cs"/>
          <w:spacing w:val="-2"/>
          <w:sz w:val="32"/>
          <w:szCs w:val="32"/>
          <w:cs/>
        </w:rPr>
        <w:t>ที่</w:t>
      </w:r>
      <w:r w:rsidRPr="00E6576E">
        <w:rPr>
          <w:rFonts w:asciiTheme="minorBidi" w:hAnsiTheme="minorBidi"/>
          <w:spacing w:val="-2"/>
          <w:sz w:val="32"/>
          <w:szCs w:val="32"/>
          <w:cs/>
        </w:rPr>
        <w:t>มุ่งสู่ความยั่งยืน</w:t>
      </w:r>
      <w:r w:rsidR="00CE797C">
        <w:rPr>
          <w:rFonts w:asciiTheme="minorBidi" w:hAnsiTheme="minorBidi" w:cs="Cordia New"/>
          <w:spacing w:val="-2"/>
          <w:sz w:val="32"/>
          <w:szCs w:val="32"/>
          <w:cs/>
        </w:rPr>
        <w:t xml:space="preserve"> </w:t>
      </w:r>
      <w:r w:rsidR="001502B9">
        <w:rPr>
          <w:rFonts w:asciiTheme="minorBidi" w:hAnsiTheme="minorBidi" w:cs="Cordia New" w:hint="cs"/>
          <w:spacing w:val="-2"/>
          <w:sz w:val="32"/>
          <w:szCs w:val="32"/>
          <w:cs/>
        </w:rPr>
        <w:t>สำหรับ</w:t>
      </w:r>
      <w:r w:rsidR="00CE797C">
        <w:rPr>
          <w:rFonts w:ascii="Cordia New" w:hAnsi="Cordia New" w:cs="Cordia New" w:hint="cs"/>
          <w:sz w:val="32"/>
          <w:szCs w:val="32"/>
          <w:cs/>
        </w:rPr>
        <w:t>การตัดสินใจลงทุนใน</w:t>
      </w:r>
      <w:r w:rsidR="00187480">
        <w:rPr>
          <w:rFonts w:ascii="Cordia New" w:hAnsi="Cordia New" w:cs="Cordia New" w:hint="cs"/>
          <w:sz w:val="32"/>
          <w:szCs w:val="32"/>
          <w:cs/>
        </w:rPr>
        <w:t>ด้านเทคโนโลยีและ</w:t>
      </w:r>
      <w:r w:rsidR="00CE797C">
        <w:rPr>
          <w:rFonts w:ascii="Cordia New" w:hAnsi="Cordia New" w:cs="Cordia New" w:hint="cs"/>
          <w:sz w:val="32"/>
          <w:szCs w:val="32"/>
          <w:cs/>
        </w:rPr>
        <w:t>เครื่องจักรใหม่ใน</w:t>
      </w:r>
      <w:r w:rsidR="00FC3CE7">
        <w:rPr>
          <w:rFonts w:asciiTheme="minorBidi" w:hAnsiTheme="minorBidi" w:hint="cs"/>
          <w:sz w:val="32"/>
          <w:szCs w:val="32"/>
          <w:cs/>
        </w:rPr>
        <w:t>บริษัทซีพลาสต์ โปรตุเกสครั้งนี้</w:t>
      </w:r>
      <w:r w:rsidR="00FC3CE7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9327BD">
        <w:rPr>
          <w:rFonts w:ascii="Cordia New" w:hAnsi="Cordia New" w:cs="Cordia New" w:hint="cs"/>
          <w:sz w:val="32"/>
          <w:szCs w:val="32"/>
          <w:cs/>
        </w:rPr>
        <w:t>เพื่อ</w:t>
      </w:r>
      <w:r w:rsidR="00CE797C">
        <w:rPr>
          <w:rFonts w:ascii="Cordia New" w:hAnsi="Cordia New" w:cs="Cordia New" w:hint="cs"/>
          <w:sz w:val="32"/>
          <w:szCs w:val="32"/>
          <w:cs/>
        </w:rPr>
        <w:t>เสริมสร้างความแข็งแกร่งให้กับธุรกิจพลาสติกรีไซเคิลคุณภาพสูง</w:t>
      </w:r>
      <w:r w:rsidR="00CE797C">
        <w:rPr>
          <w:rFonts w:ascii="Cordia New" w:hAnsi="Cordia New" w:cs="Cordia New"/>
          <w:sz w:val="32"/>
          <w:szCs w:val="32"/>
          <w:cs/>
        </w:rPr>
        <w:t xml:space="preserve"> </w:t>
      </w:r>
      <w:r w:rsidR="00CE797C">
        <w:rPr>
          <w:rStyle w:val="Strong"/>
          <w:rFonts w:asciiTheme="minorBidi" w:hAnsiTheme="minorBidi" w:cs="Cordia New"/>
          <w:b w:val="0"/>
          <w:bCs w:val="0"/>
          <w:color w:val="242D2E"/>
          <w:sz w:val="32"/>
          <w:szCs w:val="32"/>
          <w:shd w:val="clear" w:color="auto" w:fill="FFFFFF"/>
          <w:cs/>
        </w:rPr>
        <w:t>(</w:t>
      </w:r>
      <w:r w:rsidR="00CE797C">
        <w:rPr>
          <w:rStyle w:val="Strong"/>
          <w:rFonts w:asciiTheme="minorBidi" w:hAnsiTheme="minorBidi"/>
          <w:b w:val="0"/>
          <w:bCs w:val="0"/>
          <w:color w:val="242D2E"/>
          <w:sz w:val="32"/>
          <w:szCs w:val="32"/>
          <w:shd w:val="clear" w:color="auto" w:fill="FFFFFF"/>
        </w:rPr>
        <w:t>High Quality Post</w:t>
      </w:r>
      <w:r w:rsidR="00CE797C">
        <w:rPr>
          <w:rStyle w:val="Strong"/>
          <w:rFonts w:asciiTheme="minorBidi" w:hAnsiTheme="minorBidi" w:cs="Cordia New"/>
          <w:b w:val="0"/>
          <w:bCs w:val="0"/>
          <w:color w:val="242D2E"/>
          <w:sz w:val="32"/>
          <w:szCs w:val="32"/>
          <w:shd w:val="clear" w:color="auto" w:fill="FFFFFF"/>
          <w:cs/>
        </w:rPr>
        <w:t>-</w:t>
      </w:r>
      <w:r w:rsidR="00CE797C">
        <w:rPr>
          <w:rStyle w:val="Strong"/>
          <w:rFonts w:asciiTheme="minorBidi" w:hAnsiTheme="minorBidi"/>
          <w:b w:val="0"/>
          <w:bCs w:val="0"/>
          <w:color w:val="242D2E"/>
          <w:sz w:val="32"/>
          <w:szCs w:val="32"/>
          <w:shd w:val="clear" w:color="auto" w:fill="FFFFFF"/>
        </w:rPr>
        <w:t xml:space="preserve">Consumer Recycled Resin </w:t>
      </w:r>
      <w:r w:rsidR="00CE797C">
        <w:rPr>
          <w:rStyle w:val="Strong"/>
          <w:rFonts w:asciiTheme="minorBidi" w:hAnsiTheme="minorBidi" w:cs="Cordia New"/>
          <w:b w:val="0"/>
          <w:bCs w:val="0"/>
          <w:color w:val="242D2E"/>
          <w:sz w:val="32"/>
          <w:szCs w:val="32"/>
          <w:shd w:val="clear" w:color="auto" w:fill="FFFFFF"/>
          <w:cs/>
        </w:rPr>
        <w:t xml:space="preserve">– </w:t>
      </w:r>
      <w:r w:rsidR="00CE797C">
        <w:rPr>
          <w:rStyle w:val="Strong"/>
          <w:rFonts w:asciiTheme="minorBidi" w:hAnsiTheme="minorBidi"/>
          <w:b w:val="0"/>
          <w:bCs w:val="0"/>
          <w:color w:val="242D2E"/>
          <w:sz w:val="32"/>
          <w:szCs w:val="32"/>
          <w:shd w:val="clear" w:color="auto" w:fill="FFFFFF"/>
        </w:rPr>
        <w:t>PCR</w:t>
      </w:r>
      <w:r w:rsidR="00CE797C">
        <w:rPr>
          <w:rStyle w:val="Strong"/>
          <w:rFonts w:asciiTheme="minorBidi" w:hAnsiTheme="minorBidi" w:cs="Cordia New"/>
          <w:b w:val="0"/>
          <w:bCs w:val="0"/>
          <w:color w:val="242D2E"/>
          <w:sz w:val="32"/>
          <w:szCs w:val="32"/>
          <w:shd w:val="clear" w:color="auto" w:fill="FFFFFF"/>
          <w:cs/>
        </w:rPr>
        <w:t>)</w:t>
      </w:r>
      <w:r w:rsidR="00CE797C">
        <w:rPr>
          <w:rStyle w:val="Strong"/>
          <w:rFonts w:asciiTheme="minorBidi" w:hAnsiTheme="minorBidi" w:hint="cs"/>
          <w:b w:val="0"/>
          <w:bCs w:val="0"/>
          <w:color w:val="242D2E"/>
          <w:sz w:val="32"/>
          <w:szCs w:val="32"/>
          <w:shd w:val="clear" w:color="auto" w:fill="FFFFFF"/>
          <w:cs/>
        </w:rPr>
        <w:t xml:space="preserve"> </w:t>
      </w:r>
      <w:r w:rsidR="009327BD">
        <w:rPr>
          <w:rFonts w:asciiTheme="minorBidi" w:hAnsiTheme="minorBidi" w:hint="cs"/>
          <w:spacing w:val="-2"/>
          <w:sz w:val="32"/>
          <w:szCs w:val="32"/>
          <w:cs/>
        </w:rPr>
        <w:t>และ</w:t>
      </w:r>
      <w:r w:rsidR="00FC3CE7">
        <w:rPr>
          <w:rFonts w:asciiTheme="minorBidi" w:hAnsiTheme="minorBidi" w:hint="cs"/>
          <w:spacing w:val="-2"/>
          <w:sz w:val="32"/>
          <w:szCs w:val="32"/>
          <w:cs/>
        </w:rPr>
        <w:t>ยัง</w:t>
      </w:r>
      <w:r w:rsidR="00CE797C" w:rsidRPr="00E6576E">
        <w:rPr>
          <w:rFonts w:asciiTheme="minorBidi" w:hAnsiTheme="minorBidi"/>
          <w:spacing w:val="-2"/>
          <w:sz w:val="32"/>
          <w:szCs w:val="32"/>
          <w:cs/>
        </w:rPr>
        <w:t>เพิ่ม</w:t>
      </w:r>
      <w:r w:rsidR="009327BD">
        <w:rPr>
          <w:rFonts w:asciiTheme="minorBidi" w:hAnsiTheme="minorBidi" w:hint="cs"/>
          <w:spacing w:val="-2"/>
          <w:sz w:val="32"/>
          <w:szCs w:val="32"/>
          <w:cs/>
        </w:rPr>
        <w:t>ศักยภาพของธุรกิจให้มี</w:t>
      </w:r>
      <w:r w:rsidR="00CE797C" w:rsidRPr="00E6576E">
        <w:rPr>
          <w:rFonts w:asciiTheme="minorBidi" w:hAnsiTheme="minorBidi"/>
          <w:spacing w:val="-2"/>
          <w:sz w:val="32"/>
          <w:szCs w:val="32"/>
          <w:cs/>
        </w:rPr>
        <w:t>ขีดความสามารถ</w:t>
      </w:r>
      <w:r w:rsidR="001502B9">
        <w:rPr>
          <w:rFonts w:asciiTheme="minorBidi" w:hAnsiTheme="minorBidi" w:hint="cs"/>
          <w:spacing w:val="-2"/>
          <w:sz w:val="32"/>
          <w:szCs w:val="32"/>
          <w:cs/>
        </w:rPr>
        <w:t>ใน</w:t>
      </w:r>
      <w:r w:rsidR="00CE797C" w:rsidRPr="00E6576E">
        <w:rPr>
          <w:rFonts w:asciiTheme="minorBidi" w:hAnsiTheme="minorBidi"/>
          <w:spacing w:val="-2"/>
          <w:sz w:val="32"/>
          <w:szCs w:val="32"/>
          <w:cs/>
        </w:rPr>
        <w:t>การแข่งขันใน</w:t>
      </w:r>
      <w:r w:rsidR="009327BD">
        <w:rPr>
          <w:rFonts w:asciiTheme="minorBidi" w:hAnsiTheme="minorBidi" w:hint="cs"/>
          <w:spacing w:val="-2"/>
          <w:sz w:val="32"/>
          <w:szCs w:val="32"/>
          <w:cs/>
        </w:rPr>
        <w:t>ตลาดโลก</w:t>
      </w:r>
      <w:r w:rsidR="00FC3CE7">
        <w:rPr>
          <w:rFonts w:asciiTheme="minorBidi" w:hAnsiTheme="minorBidi" w:hint="cs"/>
          <w:spacing w:val="-2"/>
          <w:sz w:val="32"/>
          <w:szCs w:val="32"/>
          <w:cs/>
        </w:rPr>
        <w:t>ได้</w:t>
      </w:r>
      <w:r w:rsidR="009327BD">
        <w:rPr>
          <w:rFonts w:asciiTheme="minorBidi" w:hAnsiTheme="minorBidi" w:hint="cs"/>
          <w:spacing w:val="-2"/>
          <w:sz w:val="32"/>
          <w:szCs w:val="32"/>
          <w:cs/>
        </w:rPr>
        <w:t>มากยิ่งขึ้น</w:t>
      </w:r>
      <w:r w:rsidR="009327BD">
        <w:rPr>
          <w:rFonts w:asciiTheme="minorBidi" w:hAnsiTheme="minorBidi" w:cs="Cordia New"/>
          <w:sz w:val="32"/>
          <w:szCs w:val="32"/>
          <w:cs/>
        </w:rPr>
        <w:t>”</w:t>
      </w:r>
    </w:p>
    <w:p w14:paraId="367CBAA6" w14:textId="032517D3" w:rsidR="00354DF7" w:rsidRDefault="000553A6" w:rsidP="00C6326E">
      <w:pPr>
        <w:ind w:firstLine="720"/>
        <w:jc w:val="thaiDistribute"/>
        <w:rPr>
          <w:rFonts w:asciiTheme="minorBidi" w:hAnsiTheme="minorBidi"/>
          <w:spacing w:val="-2"/>
          <w:sz w:val="32"/>
          <w:szCs w:val="32"/>
        </w:rPr>
      </w:pPr>
      <w:r w:rsidRPr="00D83113">
        <w:rPr>
          <w:rFonts w:asciiTheme="minorBidi" w:hAnsiTheme="minorBidi" w:hint="cs"/>
          <w:spacing w:val="-2"/>
          <w:sz w:val="32"/>
          <w:szCs w:val="32"/>
          <w:cs/>
        </w:rPr>
        <w:t xml:space="preserve">ทั้งนี้ </w:t>
      </w:r>
      <w:r w:rsidR="000B1ADD" w:rsidRPr="004F2F12">
        <w:rPr>
          <w:rFonts w:asciiTheme="minorBidi" w:hAnsiTheme="minorBidi"/>
          <w:spacing w:val="-2"/>
          <w:sz w:val="32"/>
          <w:szCs w:val="32"/>
        </w:rPr>
        <w:t>SCGC</w:t>
      </w:r>
      <w:r w:rsidR="001502B9" w:rsidRPr="004F2F12">
        <w:rPr>
          <w:rFonts w:asciiTheme="minorBidi" w:hAnsiTheme="minorBidi"/>
          <w:spacing w:val="-2"/>
          <w:sz w:val="32"/>
          <w:szCs w:val="32"/>
          <w:cs/>
        </w:rPr>
        <w:t xml:space="preserve"> </w:t>
      </w:r>
      <w:r w:rsidR="00AB04F5">
        <w:rPr>
          <w:rFonts w:asciiTheme="minorBidi" w:hAnsiTheme="minorBidi" w:hint="cs"/>
          <w:spacing w:val="-2"/>
          <w:sz w:val="32"/>
          <w:szCs w:val="32"/>
          <w:cs/>
        </w:rPr>
        <w:t>ได้</w:t>
      </w:r>
      <w:r w:rsidR="001502B9" w:rsidRPr="004F2F12">
        <w:rPr>
          <w:rFonts w:asciiTheme="minorBidi" w:hAnsiTheme="minorBidi"/>
          <w:spacing w:val="-2"/>
          <w:sz w:val="32"/>
          <w:szCs w:val="32"/>
          <w:cs/>
        </w:rPr>
        <w:t xml:space="preserve">เดินหน้าขับเคลื่อนการใช้ทรัพยากรอย่างคุ้มค่าตามหลักเศรษฐกิจหมุนเวียน หรือ </w:t>
      </w:r>
      <w:r w:rsidR="001502B9" w:rsidRPr="004F2F12">
        <w:rPr>
          <w:rFonts w:asciiTheme="minorBidi" w:hAnsiTheme="minorBidi"/>
          <w:spacing w:val="-2"/>
          <w:sz w:val="32"/>
          <w:szCs w:val="32"/>
        </w:rPr>
        <w:t xml:space="preserve">Circular Economy </w:t>
      </w:r>
      <w:r w:rsidR="00AB04F5">
        <w:rPr>
          <w:rFonts w:asciiTheme="minorBidi" w:hAnsiTheme="minorBidi" w:hint="cs"/>
          <w:spacing w:val="-2"/>
          <w:sz w:val="32"/>
          <w:szCs w:val="32"/>
          <w:cs/>
        </w:rPr>
        <w:t>มาอย่างต่อเนื่อง</w:t>
      </w:r>
      <w:r w:rsidRPr="004F2F12">
        <w:rPr>
          <w:rFonts w:asciiTheme="minorBidi" w:hAnsiTheme="minorBidi"/>
          <w:spacing w:val="-2"/>
          <w:sz w:val="32"/>
          <w:szCs w:val="32"/>
          <w:cs/>
        </w:rPr>
        <w:t xml:space="preserve"> </w:t>
      </w:r>
      <w:r w:rsidR="001502B9" w:rsidRPr="004F2F12">
        <w:rPr>
          <w:rFonts w:asciiTheme="minorBidi" w:hAnsiTheme="minorBidi"/>
          <w:spacing w:val="-2"/>
          <w:sz w:val="32"/>
          <w:szCs w:val="32"/>
          <w:cs/>
        </w:rPr>
        <w:t>โดย</w:t>
      </w:r>
      <w:r w:rsidR="00CE797C" w:rsidRPr="004F2F12">
        <w:rPr>
          <w:rFonts w:asciiTheme="minorBidi" w:hAnsiTheme="minorBidi"/>
          <w:spacing w:val="-2"/>
          <w:sz w:val="32"/>
          <w:szCs w:val="32"/>
          <w:cs/>
        </w:rPr>
        <w:t>มี</w:t>
      </w:r>
      <w:r w:rsidR="009327BD" w:rsidRPr="004F2F12">
        <w:rPr>
          <w:rFonts w:asciiTheme="minorBidi" w:hAnsiTheme="minorBidi"/>
          <w:spacing w:val="-2"/>
          <w:sz w:val="32"/>
          <w:szCs w:val="32"/>
          <w:cs/>
        </w:rPr>
        <w:t>เป้าหมาย</w:t>
      </w:r>
      <w:r w:rsidR="00CE797C" w:rsidRPr="004F2F12">
        <w:rPr>
          <w:rFonts w:asciiTheme="minorBidi" w:hAnsiTheme="minorBidi"/>
          <w:spacing w:val="-2"/>
          <w:sz w:val="32"/>
          <w:szCs w:val="32"/>
          <w:cs/>
        </w:rPr>
        <w:t>เพิ่ม</w:t>
      </w:r>
      <w:r w:rsidR="002F7212" w:rsidRPr="004F2F12">
        <w:rPr>
          <w:rFonts w:asciiTheme="minorBidi" w:hAnsiTheme="minorBidi"/>
          <w:spacing w:val="-2"/>
          <w:sz w:val="32"/>
          <w:szCs w:val="32"/>
          <w:cs/>
        </w:rPr>
        <w:t>ปริมาณการขายรวม</w:t>
      </w:r>
      <w:r w:rsidR="002F7212" w:rsidRPr="004F2F12">
        <w:rPr>
          <w:rFonts w:asciiTheme="minorBidi" w:hAnsiTheme="minorBidi"/>
          <w:sz w:val="32"/>
          <w:szCs w:val="32"/>
          <w:cs/>
        </w:rPr>
        <w:t>สินค้ากลุ่มพอลิเมอร์ที่เป็นมิตรกับ</w:t>
      </w:r>
      <w:r w:rsidR="009327BD" w:rsidRPr="004F2F12">
        <w:rPr>
          <w:rFonts w:asciiTheme="minorBidi" w:hAnsiTheme="minorBidi"/>
          <w:sz w:val="32"/>
          <w:szCs w:val="32"/>
          <w:cs/>
        </w:rPr>
        <w:t>สิ่งแวดล้อม</w:t>
      </w:r>
      <w:r w:rsidR="002F7212" w:rsidRPr="004F2F12">
        <w:rPr>
          <w:rFonts w:asciiTheme="minorBidi" w:hAnsiTheme="minorBidi"/>
          <w:sz w:val="32"/>
          <w:szCs w:val="32"/>
          <w:cs/>
        </w:rPr>
        <w:t xml:space="preserve"> </w:t>
      </w:r>
      <w:r w:rsidR="002F7212" w:rsidRPr="004F2F12">
        <w:rPr>
          <w:rFonts w:asciiTheme="minorBidi" w:hAnsiTheme="minorBidi" w:cs="Cordia New"/>
          <w:sz w:val="32"/>
          <w:szCs w:val="32"/>
          <w:cs/>
        </w:rPr>
        <w:t>(</w:t>
      </w:r>
      <w:r w:rsidR="002F7212" w:rsidRPr="004F2F12">
        <w:rPr>
          <w:rFonts w:asciiTheme="minorBidi" w:hAnsiTheme="minorBidi"/>
          <w:sz w:val="32"/>
          <w:szCs w:val="32"/>
        </w:rPr>
        <w:t>Green Polymer</w:t>
      </w:r>
      <w:r w:rsidR="002F7212" w:rsidRPr="004F2F12">
        <w:rPr>
          <w:rFonts w:asciiTheme="minorBidi" w:hAnsiTheme="minorBidi" w:cs="Cordia New"/>
          <w:sz w:val="32"/>
          <w:szCs w:val="32"/>
          <w:cs/>
        </w:rPr>
        <w:t>)</w:t>
      </w:r>
      <w:r w:rsidR="009327BD" w:rsidRPr="004F2F12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9327BD" w:rsidRPr="004F2F12">
        <w:rPr>
          <w:rFonts w:asciiTheme="minorBidi" w:hAnsiTheme="minorBidi"/>
          <w:sz w:val="32"/>
          <w:szCs w:val="32"/>
          <w:cs/>
        </w:rPr>
        <w:t>เป็น</w:t>
      </w:r>
      <w:r w:rsidR="002F7212" w:rsidRPr="004F2F12">
        <w:rPr>
          <w:rFonts w:asciiTheme="minorBidi" w:hAnsiTheme="minorBidi"/>
          <w:sz w:val="32"/>
          <w:szCs w:val="32"/>
          <w:cs/>
        </w:rPr>
        <w:t xml:space="preserve"> 1 ล้านตันต่อปี</w:t>
      </w:r>
      <w:r w:rsidR="009327BD" w:rsidRPr="004F2F12">
        <w:rPr>
          <w:rFonts w:asciiTheme="minorBidi" w:hAnsiTheme="minorBidi"/>
          <w:sz w:val="32"/>
          <w:szCs w:val="32"/>
          <w:cs/>
        </w:rPr>
        <w:t xml:space="preserve"> ภายในปี </w:t>
      </w:r>
      <w:r w:rsidR="002F7212" w:rsidRPr="004F2F12">
        <w:rPr>
          <w:rFonts w:asciiTheme="minorBidi" w:hAnsiTheme="minorBidi"/>
          <w:sz w:val="32"/>
          <w:szCs w:val="32"/>
          <w:cs/>
        </w:rPr>
        <w:t xml:space="preserve">2573 </w:t>
      </w:r>
      <w:r w:rsidR="009327BD" w:rsidRPr="00D83113">
        <w:rPr>
          <w:rFonts w:asciiTheme="minorBidi" w:hAnsiTheme="minorBidi" w:hint="cs"/>
          <w:sz w:val="32"/>
          <w:szCs w:val="32"/>
          <w:cs/>
        </w:rPr>
        <w:t>ซึ่ง</w:t>
      </w:r>
      <w:r w:rsidR="009327BD" w:rsidRPr="009327BD">
        <w:rPr>
          <w:rFonts w:asciiTheme="minorBidi" w:hAnsiTheme="minorBidi" w:hint="cs"/>
          <w:sz w:val="32"/>
          <w:szCs w:val="32"/>
          <w:cs/>
        </w:rPr>
        <w:t>รวมถึง</w:t>
      </w:r>
      <w:r w:rsidR="00CE797C" w:rsidRPr="00A64B95">
        <w:rPr>
          <w:rFonts w:asciiTheme="minorBidi" w:hAnsiTheme="minorBidi"/>
          <w:spacing w:val="-2"/>
          <w:sz w:val="32"/>
          <w:szCs w:val="32"/>
          <w:cs/>
        </w:rPr>
        <w:t xml:space="preserve">ผลิตภัณฑ์พลาสติกรีไซเคิล </w:t>
      </w:r>
      <w:r w:rsidR="00CE797C" w:rsidRPr="00A64B95">
        <w:rPr>
          <w:rFonts w:asciiTheme="minorBidi" w:hAnsiTheme="minorBidi"/>
          <w:spacing w:val="-2"/>
          <w:sz w:val="32"/>
          <w:szCs w:val="32"/>
        </w:rPr>
        <w:t>Post</w:t>
      </w:r>
      <w:r w:rsidR="00CE797C" w:rsidRPr="00A64B95">
        <w:rPr>
          <w:rFonts w:asciiTheme="minorBidi" w:hAnsiTheme="minorBidi" w:cs="Cordia New"/>
          <w:spacing w:val="-2"/>
          <w:sz w:val="32"/>
          <w:szCs w:val="32"/>
          <w:cs/>
        </w:rPr>
        <w:t>-</w:t>
      </w:r>
      <w:r w:rsidR="00CE797C" w:rsidRPr="00A64B95">
        <w:rPr>
          <w:rFonts w:asciiTheme="minorBidi" w:hAnsiTheme="minorBidi"/>
          <w:spacing w:val="-2"/>
          <w:sz w:val="32"/>
          <w:szCs w:val="32"/>
        </w:rPr>
        <w:t xml:space="preserve">Consumer Recycled </w:t>
      </w:r>
      <w:r w:rsidR="00CE797C" w:rsidRPr="00A64B95">
        <w:rPr>
          <w:rFonts w:asciiTheme="minorBidi" w:hAnsiTheme="minorBidi" w:cs="Cordia New"/>
          <w:spacing w:val="-2"/>
          <w:sz w:val="32"/>
          <w:szCs w:val="32"/>
          <w:cs/>
        </w:rPr>
        <w:t>(</w:t>
      </w:r>
      <w:r w:rsidR="00CE797C" w:rsidRPr="00A64B95">
        <w:rPr>
          <w:rFonts w:asciiTheme="minorBidi" w:hAnsiTheme="minorBidi"/>
          <w:spacing w:val="-2"/>
          <w:sz w:val="32"/>
          <w:szCs w:val="32"/>
        </w:rPr>
        <w:t>PCR</w:t>
      </w:r>
      <w:r w:rsidR="00CE797C" w:rsidRPr="00A64B95">
        <w:rPr>
          <w:rFonts w:asciiTheme="minorBidi" w:hAnsiTheme="minorBidi" w:cs="Cordia New"/>
          <w:spacing w:val="-2"/>
          <w:sz w:val="32"/>
          <w:szCs w:val="32"/>
          <w:cs/>
        </w:rPr>
        <w:t>)</w:t>
      </w:r>
      <w:r w:rsidR="00CE797C" w:rsidRPr="009327BD">
        <w:rPr>
          <w:rFonts w:asciiTheme="minorBidi" w:hAnsiTheme="minorBidi" w:hint="cs"/>
          <w:spacing w:val="-2"/>
          <w:sz w:val="32"/>
          <w:szCs w:val="32"/>
          <w:cs/>
        </w:rPr>
        <w:t xml:space="preserve"> </w:t>
      </w:r>
      <w:r w:rsidR="00AF1226" w:rsidRPr="009327BD">
        <w:rPr>
          <w:rFonts w:asciiTheme="minorBidi" w:hAnsiTheme="minorBidi" w:hint="cs"/>
          <w:spacing w:val="-2"/>
          <w:sz w:val="32"/>
          <w:szCs w:val="32"/>
          <w:cs/>
        </w:rPr>
        <w:t>เพื่อรองรับความต้องการของลูกค้าที่มีมากขึ้น โดยเฉพาะกลุ่มเจ้าของแบรนด์</w:t>
      </w:r>
      <w:r w:rsidR="00D57809" w:rsidRPr="009327BD">
        <w:rPr>
          <w:rFonts w:asciiTheme="minorBidi" w:hAnsiTheme="minorBidi" w:hint="cs"/>
          <w:spacing w:val="-2"/>
          <w:sz w:val="32"/>
          <w:szCs w:val="32"/>
          <w:cs/>
        </w:rPr>
        <w:t>สินค้า</w:t>
      </w:r>
      <w:r w:rsidR="009F0041" w:rsidRPr="009327BD">
        <w:rPr>
          <w:rFonts w:asciiTheme="minorBidi" w:hAnsiTheme="minorBidi" w:hint="cs"/>
          <w:spacing w:val="-2"/>
          <w:sz w:val="32"/>
          <w:szCs w:val="32"/>
          <w:cs/>
        </w:rPr>
        <w:t>รายใหญ่</w:t>
      </w:r>
      <w:r w:rsidR="00AF1226" w:rsidRPr="009327BD">
        <w:rPr>
          <w:rFonts w:asciiTheme="minorBidi" w:hAnsiTheme="minorBidi" w:hint="cs"/>
          <w:spacing w:val="-2"/>
          <w:sz w:val="32"/>
          <w:szCs w:val="32"/>
          <w:cs/>
        </w:rPr>
        <w:t>ระดับโลก</w:t>
      </w:r>
      <w:r w:rsidR="009F0041" w:rsidRPr="009327BD">
        <w:rPr>
          <w:rFonts w:asciiTheme="minorBidi" w:hAnsiTheme="minorBidi" w:hint="cs"/>
          <w:spacing w:val="-2"/>
          <w:sz w:val="32"/>
          <w:szCs w:val="32"/>
          <w:cs/>
        </w:rPr>
        <w:t>หลาย ๆ แบรนด์</w:t>
      </w:r>
      <w:r w:rsidR="00AF1226" w:rsidRPr="009327BD">
        <w:rPr>
          <w:rFonts w:asciiTheme="minorBidi" w:hAnsiTheme="minorBidi" w:hint="cs"/>
          <w:spacing w:val="-2"/>
          <w:sz w:val="32"/>
          <w:szCs w:val="32"/>
          <w:cs/>
        </w:rPr>
        <w:t xml:space="preserve"> </w:t>
      </w:r>
      <w:r w:rsidR="009F0041" w:rsidRPr="009327BD">
        <w:rPr>
          <w:rFonts w:asciiTheme="minorBidi" w:hAnsiTheme="minorBidi" w:hint="cs"/>
          <w:spacing w:val="-2"/>
          <w:sz w:val="32"/>
          <w:szCs w:val="32"/>
          <w:cs/>
        </w:rPr>
        <w:t>ที่</w:t>
      </w:r>
      <w:r w:rsidR="000B1C22">
        <w:rPr>
          <w:rFonts w:asciiTheme="minorBidi" w:eastAsia="Times New Roman" w:hAnsiTheme="minorBidi" w:hint="cs"/>
          <w:sz w:val="32"/>
          <w:szCs w:val="32"/>
          <w:cs/>
        </w:rPr>
        <w:t>ได้</w:t>
      </w:r>
      <w:r w:rsidR="009F0041" w:rsidRPr="009327BD">
        <w:rPr>
          <w:rFonts w:asciiTheme="minorBidi" w:eastAsia="Times New Roman" w:hAnsiTheme="minorBidi"/>
          <w:sz w:val="32"/>
          <w:szCs w:val="32"/>
          <w:cs/>
        </w:rPr>
        <w:t>ประกาศพันธสัญญา</w:t>
      </w:r>
      <w:r w:rsidR="00AF1226" w:rsidRPr="009327BD">
        <w:rPr>
          <w:rFonts w:asciiTheme="minorBidi" w:hAnsiTheme="minorBidi" w:hint="cs"/>
          <w:spacing w:val="-2"/>
          <w:sz w:val="32"/>
          <w:szCs w:val="32"/>
          <w:cs/>
        </w:rPr>
        <w:t xml:space="preserve">ในการมุ่งทำธุรกิจเพื่อความยั่งยืน </w:t>
      </w:r>
      <w:r w:rsidR="009F0041" w:rsidRPr="009327BD">
        <w:rPr>
          <w:rFonts w:asciiTheme="minorBidi" w:hAnsiTheme="minorBidi" w:hint="cs"/>
          <w:spacing w:val="-2"/>
          <w:sz w:val="32"/>
          <w:szCs w:val="32"/>
          <w:cs/>
        </w:rPr>
        <w:t>สนับสนุนการรีไซเคิลและการใช้พลาสติกรีไซเคิลในบรรจุภัณฑ์สำหรับผลิตภัณฑ์ต่าง ๆ โดยเฉพาะในกลุ่ม</w:t>
      </w:r>
      <w:r w:rsidR="00354DF7">
        <w:rPr>
          <w:rFonts w:asciiTheme="minorBidi" w:hAnsiTheme="minorBidi" w:hint="cs"/>
          <w:spacing w:val="-2"/>
          <w:sz w:val="32"/>
          <w:szCs w:val="32"/>
          <w:cs/>
        </w:rPr>
        <w:t>ผลิตภัณฑ์</w:t>
      </w:r>
      <w:r w:rsidR="009F0041" w:rsidRPr="009327BD">
        <w:rPr>
          <w:rFonts w:asciiTheme="minorBidi" w:hAnsiTheme="minorBidi" w:hint="cs"/>
          <w:spacing w:val="-2"/>
          <w:sz w:val="32"/>
          <w:szCs w:val="32"/>
          <w:cs/>
        </w:rPr>
        <w:t xml:space="preserve">ของใช้ในบ้านและของใช้ส่วนบุคคล </w:t>
      </w:r>
      <w:r w:rsidR="00AF1226" w:rsidRPr="009327BD">
        <w:rPr>
          <w:rFonts w:asciiTheme="minorBidi" w:hAnsiTheme="minorBidi" w:hint="cs"/>
          <w:spacing w:val="-2"/>
          <w:sz w:val="32"/>
          <w:szCs w:val="32"/>
          <w:cs/>
        </w:rPr>
        <w:t>ทำให้ความต้องการของตลาดบรรจุภัณฑ์</w:t>
      </w:r>
      <w:r w:rsidR="00354DF7">
        <w:rPr>
          <w:rFonts w:asciiTheme="minorBidi" w:hAnsiTheme="minorBidi" w:hint="cs"/>
          <w:spacing w:val="-2"/>
          <w:sz w:val="32"/>
          <w:szCs w:val="32"/>
          <w:cs/>
        </w:rPr>
        <w:t>รักษ์โลก</w:t>
      </w:r>
      <w:r w:rsidR="00D57809" w:rsidRPr="009327BD">
        <w:rPr>
          <w:rFonts w:asciiTheme="minorBidi" w:hAnsiTheme="minorBidi" w:hint="cs"/>
          <w:spacing w:val="-2"/>
          <w:sz w:val="32"/>
          <w:szCs w:val="32"/>
          <w:cs/>
        </w:rPr>
        <w:t>มีโอกาส</w:t>
      </w:r>
      <w:r w:rsidR="00AF1226" w:rsidRPr="009327BD">
        <w:rPr>
          <w:rFonts w:asciiTheme="minorBidi" w:hAnsiTheme="minorBidi" w:hint="cs"/>
          <w:spacing w:val="-2"/>
          <w:sz w:val="32"/>
          <w:szCs w:val="32"/>
          <w:cs/>
        </w:rPr>
        <w:t>เติบโต</w:t>
      </w:r>
      <w:r w:rsidR="00D57809" w:rsidRPr="009327BD">
        <w:rPr>
          <w:rFonts w:asciiTheme="minorBidi" w:hAnsiTheme="minorBidi" w:hint="cs"/>
          <w:spacing w:val="-2"/>
          <w:sz w:val="32"/>
          <w:szCs w:val="32"/>
          <w:cs/>
        </w:rPr>
        <w:t>อย่างต่อเนื่องในระยะยาว</w:t>
      </w:r>
      <w:r w:rsidR="00AF1226" w:rsidRPr="009327BD">
        <w:rPr>
          <w:rFonts w:asciiTheme="minorBidi" w:hAnsiTheme="minorBidi" w:hint="cs"/>
          <w:spacing w:val="-2"/>
          <w:sz w:val="32"/>
          <w:szCs w:val="32"/>
          <w:cs/>
        </w:rPr>
        <w:t xml:space="preserve"> โดยเฉพาะ</w:t>
      </w:r>
      <w:r w:rsidR="009F0041" w:rsidRPr="009327BD">
        <w:rPr>
          <w:rFonts w:asciiTheme="minorBidi" w:hAnsiTheme="minorBidi" w:hint="cs"/>
          <w:spacing w:val="-2"/>
          <w:sz w:val="32"/>
          <w:szCs w:val="32"/>
          <w:cs/>
        </w:rPr>
        <w:t>กลุ่มประเทศ</w:t>
      </w:r>
      <w:r w:rsidR="00AF1226" w:rsidRPr="009327BD">
        <w:rPr>
          <w:rFonts w:asciiTheme="minorBidi" w:hAnsiTheme="minorBidi" w:hint="cs"/>
          <w:spacing w:val="-2"/>
          <w:sz w:val="32"/>
          <w:szCs w:val="32"/>
          <w:cs/>
        </w:rPr>
        <w:t>ในยุโรป</w:t>
      </w:r>
    </w:p>
    <w:p w14:paraId="01AE1EA0" w14:textId="410FB825" w:rsidR="00DD2F05" w:rsidRPr="00C6326E" w:rsidRDefault="00D57809" w:rsidP="00C6326E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003686">
        <w:rPr>
          <w:rStyle w:val="Strong"/>
          <w:rFonts w:asciiTheme="minorBidi" w:hAnsiTheme="minorBidi"/>
          <w:color w:val="000000"/>
          <w:sz w:val="32"/>
          <w:szCs w:val="32"/>
          <w:shd w:val="clear" w:color="auto" w:fill="FFFFFF"/>
          <w:cs/>
        </w:rPr>
        <w:lastRenderedPageBreak/>
        <w:t>นายริคาโด เพอร์เรียรา กรรมการผู้จัดการใหญ่</w:t>
      </w:r>
      <w:r w:rsidRPr="00003686">
        <w:rPr>
          <w:rStyle w:val="Strong"/>
          <w:rFonts w:asciiTheme="minorBidi" w:hAnsiTheme="minorBidi"/>
          <w:color w:val="000000"/>
          <w:sz w:val="32"/>
          <w:szCs w:val="32"/>
          <w:shd w:val="clear" w:color="auto" w:fill="FFFFFF"/>
        </w:rPr>
        <w:t> </w:t>
      </w:r>
      <w:proofErr w:type="spellStart"/>
      <w:r w:rsidRPr="00003686">
        <w:rPr>
          <w:rStyle w:val="Strong"/>
          <w:rFonts w:asciiTheme="minorBidi" w:hAnsiTheme="minorBidi"/>
          <w:color w:val="000000"/>
          <w:sz w:val="32"/>
          <w:szCs w:val="32"/>
          <w:shd w:val="clear" w:color="auto" w:fill="FFFFFF"/>
        </w:rPr>
        <w:t>Sirplaste</w:t>
      </w:r>
      <w:proofErr w:type="spellEnd"/>
      <w:r w:rsidRPr="00003686">
        <w:rPr>
          <w:rStyle w:val="Strong"/>
          <w:rFonts w:asciiTheme="minorBidi" w:hAnsiTheme="minorBidi"/>
          <w:color w:val="000000"/>
          <w:sz w:val="32"/>
          <w:szCs w:val="32"/>
          <w:shd w:val="clear" w:color="auto" w:fill="FFFFFF"/>
          <w:cs/>
        </w:rPr>
        <w:t xml:space="preserve"> เปิดเผยว่า</w:t>
      </w:r>
      <w:r w:rsidR="006A2599">
        <w:rPr>
          <w:rStyle w:val="Strong"/>
          <w:rFonts w:asciiTheme="minorBidi" w:hAnsiTheme="minorBidi" w:hint="cs"/>
          <w:color w:val="000000"/>
          <w:sz w:val="32"/>
          <w:szCs w:val="32"/>
          <w:shd w:val="clear" w:color="auto" w:fill="FFFFFF"/>
          <w:cs/>
        </w:rPr>
        <w:t xml:space="preserve"> </w:t>
      </w:r>
      <w:r w:rsidR="008A470E">
        <w:rPr>
          <w:rStyle w:val="Strong"/>
          <w:rFonts w:asciiTheme="minorBidi" w:hAnsiTheme="minorBidi" w:cs="Cordia New"/>
          <w:color w:val="000000"/>
          <w:sz w:val="32"/>
          <w:szCs w:val="32"/>
          <w:shd w:val="clear" w:color="auto" w:fill="FFFFFF"/>
          <w:cs/>
        </w:rPr>
        <w:t>“</w:t>
      </w:r>
      <w:r w:rsidR="006A2599" w:rsidRPr="00C6326E">
        <w:rPr>
          <w:rStyle w:val="Strong"/>
          <w:rFonts w:asciiTheme="minorBidi" w:hAnsiTheme="minorBidi"/>
          <w:b w:val="0"/>
          <w:bCs w:val="0"/>
          <w:color w:val="000000"/>
          <w:sz w:val="32"/>
          <w:szCs w:val="32"/>
          <w:shd w:val="clear" w:color="auto" w:fill="FFFFFF"/>
          <w:cs/>
        </w:rPr>
        <w:t>ปั</w:t>
      </w:r>
      <w:r w:rsidR="006A2599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 xml:space="preserve">จจุบันเรามีกำลังการผลิตอยู่ที่ </w:t>
      </w:r>
      <w:r w:rsidR="006A2599">
        <w:rPr>
          <w:rStyle w:val="Strong"/>
          <w:rFonts w:asciiTheme="minorBidi" w:hAnsiTheme="minorBidi"/>
          <w:b w:val="0"/>
          <w:bCs w:val="0"/>
          <w:color w:val="000000"/>
          <w:sz w:val="32"/>
          <w:szCs w:val="32"/>
          <w:shd w:val="clear" w:color="auto" w:fill="FFFFFF"/>
        </w:rPr>
        <w:t xml:space="preserve">36,000 </w:t>
      </w:r>
      <w:r w:rsidR="006A2599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ตันต่อ</w:t>
      </w:r>
      <w:r w:rsidR="000B1ADD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ปี</w:t>
      </w:r>
      <w:r w:rsidR="006A2599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 xml:space="preserve"> การร่วมลงทุนในครั้งนี้นับว่าเป็น</w:t>
      </w:r>
      <w:r w:rsidR="008A470E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จุดเริ่มต้นที่</w:t>
      </w:r>
      <w:r w:rsidR="006A2599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ดี</w:t>
      </w:r>
      <w:r w:rsidR="007C2B3E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ที่จะทำให้มีกำลังการผลิตเพิ่ม</w:t>
      </w:r>
      <w:r w:rsidR="008A470E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 xml:space="preserve">ขึ้นอีก </w:t>
      </w:r>
      <w:r w:rsidR="008A470E">
        <w:rPr>
          <w:rStyle w:val="Strong"/>
          <w:rFonts w:asciiTheme="minorBidi" w:hAnsiTheme="minorBidi"/>
          <w:b w:val="0"/>
          <w:bCs w:val="0"/>
          <w:color w:val="000000"/>
          <w:sz w:val="32"/>
          <w:szCs w:val="32"/>
          <w:shd w:val="clear" w:color="auto" w:fill="FFFFFF"/>
        </w:rPr>
        <w:t>25</w:t>
      </w:r>
      <w:r w:rsidR="008A470E">
        <w:rPr>
          <w:rStyle w:val="Strong"/>
          <w:rFonts w:asciiTheme="minorBidi" w:hAnsiTheme="minorBidi" w:cs="Cordia New"/>
          <w:b w:val="0"/>
          <w:bCs w:val="0"/>
          <w:color w:val="000000"/>
          <w:sz w:val="32"/>
          <w:szCs w:val="32"/>
          <w:shd w:val="clear" w:color="auto" w:fill="FFFFFF"/>
          <w:cs/>
        </w:rPr>
        <w:t xml:space="preserve">% </w:t>
      </w:r>
      <w:r w:rsidR="008A470E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หรือ</w:t>
      </w:r>
      <w:r w:rsidR="007C2B3E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 xml:space="preserve"> </w:t>
      </w:r>
      <w:r w:rsidR="007C2B3E">
        <w:rPr>
          <w:rStyle w:val="Strong"/>
          <w:rFonts w:asciiTheme="minorBidi" w:hAnsiTheme="minorBidi"/>
          <w:b w:val="0"/>
          <w:bCs w:val="0"/>
          <w:color w:val="000000"/>
          <w:sz w:val="32"/>
          <w:szCs w:val="32"/>
          <w:shd w:val="clear" w:color="auto" w:fill="FFFFFF"/>
        </w:rPr>
        <w:t xml:space="preserve">45,000 </w:t>
      </w:r>
      <w:r w:rsidR="007C2B3E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ตันต่อปี โดยในอนาคตมีแผนขยายกำลังการผลิตอย่างต่อเนื่อง เพื่อรองรับ</w:t>
      </w:r>
      <w:r w:rsidR="008A470E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 xml:space="preserve">ตลาดบรรจุภัณฑ์รักษ์โลกที่เพิ่มขึ้นในระยะยาว </w:t>
      </w:r>
      <w:r w:rsidR="007C2B3E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เป็นการตอกย้ำพันธสัญญาของซีพลาสต์ที่มีต่อลูกค้าในกลุ่มประเทศยุโรป และเสริมสร้างความแข็งแกร่ง</w:t>
      </w:r>
      <w:r w:rsidR="008A470E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ให้เรายังคงเป็นผู้นำในอุตสาหกรรมพลาสติกรีไซเคิล</w:t>
      </w:r>
      <w:r w:rsidR="00D83113">
        <w:rPr>
          <w:rStyle w:val="Strong"/>
          <w:rFonts w:asciiTheme="minorBidi" w:hAnsiTheme="minorBidi" w:cs="Cordia New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ของ</w:t>
      </w:r>
      <w:r w:rsidR="00D83113" w:rsidRPr="001D31C6">
        <w:rPr>
          <w:rStyle w:val="Strong"/>
          <w:rFonts w:asciiTheme="minorBidi" w:hAnsiTheme="minorBidi" w:cs="Cordia New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ประเทศ</w:t>
      </w:r>
      <w:r w:rsidR="00D83113" w:rsidRPr="004F2F12">
        <w:rPr>
          <w:rFonts w:asciiTheme="minorBidi" w:hAnsiTheme="minorBidi"/>
          <w:sz w:val="32"/>
          <w:szCs w:val="32"/>
          <w:cs/>
        </w:rPr>
        <w:t>โปรตุเกส</w:t>
      </w:r>
      <w:r w:rsidR="008A470E" w:rsidRPr="001D31C6">
        <w:rPr>
          <w:rStyle w:val="Strong"/>
          <w:rFonts w:asciiTheme="minorBidi" w:hAnsiTheme="minorBidi" w:cs="Cordia New"/>
          <w:b w:val="0"/>
          <w:bCs w:val="0"/>
          <w:color w:val="000000"/>
          <w:sz w:val="32"/>
          <w:szCs w:val="32"/>
          <w:shd w:val="clear" w:color="auto" w:fill="FFFFFF"/>
          <w:cs/>
        </w:rPr>
        <w:t>”</w:t>
      </w:r>
    </w:p>
    <w:p w14:paraId="543AB827" w14:textId="2102BDB7" w:rsidR="00D57809" w:rsidRDefault="00DA7D9A" w:rsidP="00C6326E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DD2F05">
        <w:rPr>
          <w:rFonts w:asciiTheme="minorBidi" w:hAnsiTheme="minorBidi" w:cs="Cordia New"/>
          <w:sz w:val="32"/>
          <w:szCs w:val="32"/>
          <w:cs/>
        </w:rPr>
        <w:t>“</w:t>
      </w:r>
      <w:r w:rsidR="00DD2F05">
        <w:rPr>
          <w:rFonts w:asciiTheme="minorBidi" w:hAnsiTheme="minorBidi" w:hint="cs"/>
          <w:sz w:val="32"/>
          <w:szCs w:val="32"/>
          <w:cs/>
        </w:rPr>
        <w:t xml:space="preserve">ตลอดระยะเวลาเกือบ </w:t>
      </w:r>
      <w:r w:rsidR="00DD2F05">
        <w:rPr>
          <w:rFonts w:asciiTheme="minorBidi" w:hAnsiTheme="minorBidi"/>
          <w:sz w:val="32"/>
          <w:szCs w:val="32"/>
        </w:rPr>
        <w:t xml:space="preserve">50 </w:t>
      </w:r>
      <w:r w:rsidR="00DD2F05">
        <w:rPr>
          <w:rFonts w:asciiTheme="minorBidi" w:hAnsiTheme="minorBidi" w:hint="cs"/>
          <w:sz w:val="32"/>
          <w:szCs w:val="32"/>
          <w:cs/>
        </w:rPr>
        <w:t>ปี เราลงทุนในเทคโนโลยีที่ทันสมัยอยู่เสมอ การลงทุนของ</w:t>
      </w:r>
      <w:r w:rsidR="000B1ADD">
        <w:rPr>
          <w:rFonts w:asciiTheme="minorBidi" w:hAnsiTheme="minorBidi" w:hint="cs"/>
          <w:sz w:val="32"/>
          <w:szCs w:val="32"/>
          <w:cs/>
        </w:rPr>
        <w:t xml:space="preserve"> </w:t>
      </w:r>
      <w:r w:rsidR="000B1ADD">
        <w:rPr>
          <w:rFonts w:asciiTheme="minorBidi" w:hAnsiTheme="minorBidi"/>
          <w:sz w:val="32"/>
          <w:szCs w:val="32"/>
        </w:rPr>
        <w:t xml:space="preserve">SCGC </w:t>
      </w:r>
      <w:r w:rsidR="00DD2F05">
        <w:rPr>
          <w:rFonts w:asciiTheme="minorBidi" w:hAnsiTheme="minorBidi" w:hint="cs"/>
          <w:sz w:val="32"/>
          <w:szCs w:val="32"/>
          <w:cs/>
        </w:rPr>
        <w:t>ในครั้งนี้ ยังคงส่งเสริมการดำเนินธุรกิจบนพื้นฐานพันธสัญญาของบริษัทฯ โดยการ</w:t>
      </w:r>
      <w:r w:rsidR="00B105A9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นำเทคโนโลยีและเครื่องจักรใหม่</w:t>
      </w:r>
      <w:r w:rsidR="00B105A9">
        <w:rPr>
          <w:rFonts w:asciiTheme="minorBidi" w:hAnsiTheme="minorBidi" w:hint="cs"/>
          <w:sz w:val="32"/>
          <w:szCs w:val="32"/>
          <w:cs/>
        </w:rPr>
        <w:t>มาช่วยเพิ่มประสิทธิภาพในกระบวนการรีไซเคิลให้ดี</w:t>
      </w:r>
      <w:r w:rsidR="00B105A9" w:rsidRPr="00B105A9">
        <w:rPr>
          <w:rFonts w:asciiTheme="minorBidi" w:hAnsiTheme="minorBidi" w:hint="cs"/>
          <w:color w:val="000000" w:themeColor="text1"/>
          <w:sz w:val="32"/>
          <w:szCs w:val="32"/>
          <w:cs/>
        </w:rPr>
        <w:t>ยิ่งขึ้น ตั้งแต่</w:t>
      </w:r>
      <w:r w:rsidR="00B105A9" w:rsidRPr="00B105A9">
        <w:rPr>
          <w:rFonts w:asciiTheme="minorBidi" w:eastAsia="Times New Roman" w:hAnsiTheme="minorBidi"/>
          <w:color w:val="000000" w:themeColor="text1"/>
          <w:szCs w:val="32"/>
          <w:cs/>
        </w:rPr>
        <w:t>การควบคุมการคัดแยกที่ดี พัฒนากระบวนการล้าง</w:t>
      </w:r>
      <w:r w:rsidR="00D83113">
        <w:rPr>
          <w:rFonts w:asciiTheme="minorBidi" w:eastAsia="Times New Roman" w:hAnsiTheme="minorBidi" w:hint="cs"/>
          <w:color w:val="000000" w:themeColor="text1"/>
          <w:szCs w:val="32"/>
          <w:cs/>
        </w:rPr>
        <w:t xml:space="preserve"> </w:t>
      </w:r>
      <w:r w:rsidR="00B105A9">
        <w:rPr>
          <w:rFonts w:asciiTheme="minorBidi" w:eastAsia="Times New Roman" w:hAnsiTheme="minorBidi" w:hint="cs"/>
          <w:color w:val="000000" w:themeColor="text1"/>
          <w:szCs w:val="32"/>
          <w:cs/>
        </w:rPr>
        <w:t>รวมไปถึง</w:t>
      </w:r>
      <w:r w:rsidR="00B105A9" w:rsidRPr="00B105A9">
        <w:rPr>
          <w:rFonts w:asciiTheme="minorBidi" w:eastAsia="Times New Roman" w:hAnsiTheme="minorBidi"/>
          <w:color w:val="000000" w:themeColor="text1"/>
          <w:szCs w:val="32"/>
          <w:cs/>
        </w:rPr>
        <w:t>กระบวนการกำจัดกลิ่น</w:t>
      </w:r>
      <w:r w:rsidR="00B105A9">
        <w:rPr>
          <w:rFonts w:asciiTheme="minorBidi" w:eastAsia="Times New Roman" w:hAnsiTheme="minorBidi" w:hint="cs"/>
          <w:color w:val="000000" w:themeColor="text1"/>
          <w:szCs w:val="32"/>
          <w:cs/>
        </w:rPr>
        <w:t xml:space="preserve">ที่มีประสิทธิภาพ </w:t>
      </w:r>
      <w:r w:rsidR="00B105A9">
        <w:rPr>
          <w:rFonts w:asciiTheme="minorBidi" w:hAnsiTheme="minorBidi" w:hint="cs"/>
          <w:sz w:val="32"/>
          <w:szCs w:val="32"/>
          <w:cs/>
        </w:rPr>
        <w:t>เพื่อตอบโจทย์ความต้องการของลูกค้าและเจ้าของแบรนด์สินค้า</w:t>
      </w:r>
      <w:r w:rsidR="00DD2F05">
        <w:rPr>
          <w:rFonts w:asciiTheme="minorBidi" w:hAnsiTheme="minorBidi" w:hint="cs"/>
          <w:sz w:val="32"/>
          <w:szCs w:val="32"/>
          <w:cs/>
        </w:rPr>
        <w:t>ที่ต้องการสินค้าที่มีคุณภาพควบคู่ไปกับการรักษาสิ่งแวดล้อม</w:t>
      </w:r>
      <w:r w:rsidR="00B105A9">
        <w:rPr>
          <w:rFonts w:asciiTheme="minorBidi" w:hAnsiTheme="minorBidi" w:hint="cs"/>
          <w:sz w:val="32"/>
          <w:szCs w:val="32"/>
          <w:cs/>
        </w:rPr>
        <w:t xml:space="preserve"> </w:t>
      </w:r>
      <w:r w:rsidR="00DD2F05">
        <w:rPr>
          <w:rFonts w:asciiTheme="minorBidi" w:hAnsiTheme="minorBidi" w:hint="cs"/>
          <w:sz w:val="32"/>
          <w:szCs w:val="32"/>
          <w:cs/>
        </w:rPr>
        <w:t>ถือเป็นการ</w:t>
      </w:r>
      <w:r>
        <w:rPr>
          <w:rFonts w:asciiTheme="minorBidi" w:hAnsiTheme="minorBidi" w:hint="cs"/>
          <w:sz w:val="32"/>
          <w:szCs w:val="32"/>
          <w:cs/>
        </w:rPr>
        <w:t>ช่วย</w:t>
      </w:r>
      <w:r w:rsidR="00927BF1">
        <w:rPr>
          <w:rFonts w:asciiTheme="minorBidi" w:hAnsiTheme="minorBidi" w:hint="cs"/>
          <w:sz w:val="32"/>
          <w:szCs w:val="32"/>
          <w:cs/>
        </w:rPr>
        <w:t>ส่งเสริมการเติบโตทางธุรกิจให้กับลูกค้าของเราอีก</w:t>
      </w:r>
      <w:r w:rsidR="00DD2F05">
        <w:rPr>
          <w:rFonts w:asciiTheme="minorBidi" w:hAnsiTheme="minorBidi" w:hint="cs"/>
          <w:sz w:val="32"/>
          <w:szCs w:val="32"/>
          <w:cs/>
        </w:rPr>
        <w:t>ทางหนึ่ง</w:t>
      </w:r>
      <w:r w:rsidR="00927BF1">
        <w:rPr>
          <w:rFonts w:asciiTheme="minorBidi" w:hAnsiTheme="minorBidi" w:hint="cs"/>
          <w:sz w:val="32"/>
          <w:szCs w:val="32"/>
          <w:cs/>
        </w:rPr>
        <w:t>ด้วย</w:t>
      </w:r>
      <w:r w:rsidR="00DD2F05">
        <w:rPr>
          <w:rFonts w:asciiTheme="minorBidi" w:hAnsiTheme="minorBidi" w:cs="Cordia New"/>
          <w:sz w:val="32"/>
          <w:szCs w:val="32"/>
          <w:cs/>
        </w:rPr>
        <w:t xml:space="preserve">” </w:t>
      </w:r>
    </w:p>
    <w:p w14:paraId="7BC4579A" w14:textId="1DAC7F83" w:rsidR="008706A5" w:rsidRDefault="00E4267D" w:rsidP="00F62FD4">
      <w:pPr>
        <w:ind w:firstLine="720"/>
        <w:jc w:val="thaiDistribute"/>
        <w:rPr>
          <w:rFonts w:asciiTheme="minorBidi" w:hAnsiTheme="minorBidi"/>
          <w:color w:val="000000"/>
          <w:sz w:val="32"/>
          <w:szCs w:val="32"/>
          <w:shd w:val="clear" w:color="auto" w:fill="FFFFFF"/>
        </w:rPr>
      </w:pPr>
      <w:r w:rsidRPr="00E4267D">
        <w:rPr>
          <w:rFonts w:asciiTheme="minorBidi" w:hAnsiTheme="minorBidi"/>
          <w:color w:val="000000"/>
          <w:sz w:val="32"/>
          <w:szCs w:val="32"/>
          <w:shd w:val="clear" w:color="auto" w:fill="FFFFFF"/>
          <w:cs/>
        </w:rPr>
        <w:t>นอกจากนี้</w:t>
      </w:r>
      <w:r w:rsidRPr="00E4267D">
        <w:rPr>
          <w:rStyle w:val="Strong"/>
          <w:rFonts w:asciiTheme="minorBidi" w:hAnsiTheme="minorBidi"/>
          <w:b w:val="0"/>
          <w:bCs w:val="0"/>
          <w:color w:val="000000"/>
          <w:sz w:val="32"/>
          <w:szCs w:val="32"/>
          <w:shd w:val="clear" w:color="auto" w:fill="FFFFFF"/>
          <w:cs/>
        </w:rPr>
        <w:t xml:space="preserve">เม็ดพลาสติกรีไซเคิลคุณภาพสูงที่ผลิตออกสู่ตลาดนั้น </w:t>
      </w:r>
      <w:r w:rsidRPr="00E4267D">
        <w:rPr>
          <w:rFonts w:asciiTheme="minorBidi" w:hAnsiTheme="minorBidi"/>
          <w:color w:val="000000"/>
          <w:sz w:val="32"/>
          <w:szCs w:val="32"/>
          <w:shd w:val="clear" w:color="auto" w:fill="FFFFFF"/>
          <w:cs/>
        </w:rPr>
        <w:t xml:space="preserve">ผ่านการรับรองมาตรฐาน </w:t>
      </w:r>
      <w:proofErr w:type="spellStart"/>
      <w:r w:rsidRPr="00E4267D">
        <w:rPr>
          <w:rFonts w:asciiTheme="minorBidi" w:hAnsiTheme="minorBidi"/>
          <w:b/>
          <w:bCs/>
          <w:color w:val="000000"/>
          <w:sz w:val="32"/>
          <w:szCs w:val="32"/>
          <w:shd w:val="clear" w:color="auto" w:fill="FFFFFF"/>
        </w:rPr>
        <w:t>EuCertplast</w:t>
      </w:r>
      <w:proofErr w:type="spellEnd"/>
      <w:r w:rsidRPr="00E4267D">
        <w:rPr>
          <w:rFonts w:asciiTheme="minorBidi" w:hAnsiTheme="minorBidi"/>
          <w:b/>
          <w:bCs/>
          <w:color w:val="000000"/>
          <w:sz w:val="32"/>
          <w:szCs w:val="32"/>
          <w:shd w:val="clear" w:color="auto" w:fill="FFFFFF"/>
        </w:rPr>
        <w:t xml:space="preserve"> </w:t>
      </w:r>
      <w:r w:rsidRPr="00E4267D">
        <w:rPr>
          <w:rFonts w:asciiTheme="minorBidi" w:hAnsiTheme="minorBidi"/>
          <w:color w:val="000000"/>
          <w:sz w:val="32"/>
          <w:szCs w:val="32"/>
          <w:shd w:val="clear" w:color="auto" w:fill="FFFFFF"/>
          <w:cs/>
        </w:rPr>
        <w:t>ซึ่งเป็นมาตรฐานยุโรปที่รับรองแหล่งที่มาของวัตถุดิบในการผลิตเม็ดพลาสติกรีไซเคิล ทำให้ลูกค้า เจ้าของแบรนด์สินค้า รวมถึงผู้บริโภคมั่นใจได้ว่าผลิตภัณฑ์ที่ใช้นั้นผลิตจากพลาสติกใช้แล้วซึ่งมีแหล่งที่มาอย่างชัดเจน ช่วยลดปัญหาขยะและสร้างคุณค่าใหม่ให้กับพลาสติกใช้แล้ว สร้างความยั่งยืนให้กับธุรกิจและโลกใบนี้อย่างแท้จริง</w:t>
      </w:r>
    </w:p>
    <w:p w14:paraId="7DA47EF5" w14:textId="6AB6F0D6" w:rsidR="005F79F2" w:rsidRDefault="005F79F2" w:rsidP="00F62FD4">
      <w:pPr>
        <w:ind w:firstLine="720"/>
        <w:jc w:val="thaiDistribute"/>
        <w:rPr>
          <w:rFonts w:asciiTheme="minorBidi" w:hAnsiTheme="minorBidi"/>
          <w:color w:val="000000"/>
          <w:sz w:val="32"/>
          <w:szCs w:val="32"/>
          <w:shd w:val="clear" w:color="auto" w:fill="FFFFFF"/>
        </w:rPr>
      </w:pPr>
      <w:r w:rsidRPr="005F79F2">
        <w:rPr>
          <w:rFonts w:asciiTheme="minorBidi" w:hAnsiTheme="minorBidi" w:cs="Cordia New"/>
          <w:color w:val="000000"/>
          <w:sz w:val="32"/>
          <w:szCs w:val="32"/>
          <w:shd w:val="clear" w:color="auto" w:fill="FFFFFF"/>
          <w:cs/>
        </w:rPr>
        <w:t xml:space="preserve">ผู้สนใจสามารถติดตามนวัตกรรมและข่าวสารอื่นๆ ของเอสซีจีได้ที่ </w:t>
      </w:r>
      <w:r w:rsidRPr="005F79F2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>https</w:t>
      </w:r>
      <w:r w:rsidRPr="005F79F2">
        <w:rPr>
          <w:rFonts w:asciiTheme="minorBidi" w:hAnsiTheme="minorBidi" w:cs="Cordia New"/>
          <w:color w:val="000000"/>
          <w:sz w:val="32"/>
          <w:szCs w:val="32"/>
          <w:shd w:val="clear" w:color="auto" w:fill="FFFFFF"/>
          <w:cs/>
        </w:rPr>
        <w:t>://</w:t>
      </w:r>
      <w:r w:rsidRPr="005F79F2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>www</w:t>
      </w:r>
      <w:r w:rsidRPr="005F79F2">
        <w:rPr>
          <w:rFonts w:asciiTheme="minorBidi" w:hAnsiTheme="minorBidi" w:cs="Cordia New"/>
          <w:color w:val="000000"/>
          <w:sz w:val="32"/>
          <w:szCs w:val="32"/>
          <w:shd w:val="clear" w:color="auto" w:fill="FFFFFF"/>
          <w:cs/>
        </w:rPr>
        <w:t>.</w:t>
      </w:r>
      <w:proofErr w:type="spellStart"/>
      <w:r w:rsidRPr="005F79F2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>scg</w:t>
      </w:r>
      <w:proofErr w:type="spellEnd"/>
      <w:r w:rsidRPr="005F79F2">
        <w:rPr>
          <w:rFonts w:asciiTheme="minorBidi" w:hAnsiTheme="minorBidi" w:cs="Cordia New"/>
          <w:color w:val="000000"/>
          <w:sz w:val="32"/>
          <w:szCs w:val="32"/>
          <w:shd w:val="clear" w:color="auto" w:fill="FFFFFF"/>
          <w:cs/>
        </w:rPr>
        <w:t>.</w:t>
      </w:r>
      <w:r w:rsidRPr="005F79F2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>com</w:t>
      </w:r>
      <w:r w:rsidRPr="005F79F2">
        <w:rPr>
          <w:rFonts w:asciiTheme="minorBidi" w:hAnsiTheme="minorBidi" w:cs="Cordia New"/>
          <w:color w:val="000000"/>
          <w:sz w:val="32"/>
          <w:szCs w:val="32"/>
          <w:shd w:val="clear" w:color="auto" w:fill="FFFFFF"/>
          <w:cs/>
        </w:rPr>
        <w:t>/</w:t>
      </w:r>
      <w:proofErr w:type="spellStart"/>
      <w:r w:rsidRPr="005F79F2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>esg</w:t>
      </w:r>
      <w:proofErr w:type="spellEnd"/>
      <w:r w:rsidRPr="005F79F2">
        <w:rPr>
          <w:rFonts w:asciiTheme="minorBidi" w:hAnsiTheme="minorBidi" w:cs="Cordia New"/>
          <w:color w:val="000000"/>
          <w:sz w:val="32"/>
          <w:szCs w:val="32"/>
          <w:shd w:val="clear" w:color="auto" w:fill="FFFFFF"/>
          <w:cs/>
        </w:rPr>
        <w:t xml:space="preserve">/ </w:t>
      </w:r>
      <w:r w:rsidRPr="005F79F2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>https</w:t>
      </w:r>
      <w:r w:rsidRPr="005F79F2">
        <w:rPr>
          <w:rFonts w:asciiTheme="minorBidi" w:hAnsiTheme="minorBidi" w:cs="Cordia New"/>
          <w:color w:val="000000"/>
          <w:sz w:val="32"/>
          <w:szCs w:val="32"/>
          <w:shd w:val="clear" w:color="auto" w:fill="FFFFFF"/>
          <w:cs/>
        </w:rPr>
        <w:t>://</w:t>
      </w:r>
      <w:proofErr w:type="spellStart"/>
      <w:r w:rsidRPr="005F79F2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>scgnewschannel</w:t>
      </w:r>
      <w:proofErr w:type="spellEnd"/>
      <w:r w:rsidRPr="005F79F2">
        <w:rPr>
          <w:rFonts w:asciiTheme="minorBidi" w:hAnsiTheme="minorBidi" w:cs="Cordia New"/>
          <w:color w:val="000000"/>
          <w:sz w:val="32"/>
          <w:szCs w:val="32"/>
          <w:shd w:val="clear" w:color="auto" w:fill="FFFFFF"/>
          <w:cs/>
        </w:rPr>
        <w:t>.</w:t>
      </w:r>
      <w:r w:rsidRPr="005F79F2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 xml:space="preserve">com </w:t>
      </w:r>
      <w:r w:rsidRPr="005F79F2">
        <w:rPr>
          <w:rFonts w:asciiTheme="minorBidi" w:hAnsiTheme="minorBidi" w:cs="Cordia New"/>
          <w:color w:val="000000"/>
          <w:sz w:val="32"/>
          <w:szCs w:val="32"/>
          <w:shd w:val="clear" w:color="auto" w:fill="FFFFFF"/>
          <w:cs/>
        </w:rPr>
        <w:t>/</w:t>
      </w:r>
      <w:r w:rsidRPr="005F79F2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>Facebook</w:t>
      </w:r>
      <w:r w:rsidRPr="005F79F2">
        <w:rPr>
          <w:rFonts w:asciiTheme="minorBidi" w:hAnsiTheme="minorBidi" w:cs="Cordia New"/>
          <w:color w:val="000000"/>
          <w:sz w:val="32"/>
          <w:szCs w:val="32"/>
          <w:shd w:val="clear" w:color="auto" w:fill="FFFFFF"/>
          <w:cs/>
        </w:rPr>
        <w:t xml:space="preserve">: </w:t>
      </w:r>
      <w:proofErr w:type="spellStart"/>
      <w:r w:rsidRPr="005F79F2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>scgnewschannel</w:t>
      </w:r>
      <w:proofErr w:type="spellEnd"/>
      <w:r w:rsidRPr="005F79F2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 xml:space="preserve"> </w:t>
      </w:r>
      <w:r w:rsidRPr="005F79F2">
        <w:rPr>
          <w:rFonts w:asciiTheme="minorBidi" w:hAnsiTheme="minorBidi" w:cs="Cordia New"/>
          <w:color w:val="000000"/>
          <w:sz w:val="32"/>
          <w:szCs w:val="32"/>
          <w:shd w:val="clear" w:color="auto" w:fill="FFFFFF"/>
          <w:cs/>
        </w:rPr>
        <w:t xml:space="preserve">/ </w:t>
      </w:r>
      <w:r w:rsidRPr="005F79F2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>Twitter</w:t>
      </w:r>
      <w:r w:rsidRPr="005F79F2">
        <w:rPr>
          <w:rFonts w:asciiTheme="minorBidi" w:hAnsiTheme="minorBidi" w:cs="Cordia New"/>
          <w:color w:val="000000"/>
          <w:sz w:val="32"/>
          <w:szCs w:val="32"/>
          <w:shd w:val="clear" w:color="auto" w:fill="FFFFFF"/>
          <w:cs/>
        </w:rPr>
        <w:t xml:space="preserve">: </w:t>
      </w:r>
      <w:r w:rsidRPr="005F79F2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>@</w:t>
      </w:r>
      <w:proofErr w:type="spellStart"/>
      <w:r w:rsidRPr="005F79F2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>scgnewschannel</w:t>
      </w:r>
      <w:proofErr w:type="spellEnd"/>
      <w:r w:rsidRPr="005F79F2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 xml:space="preserve"> </w:t>
      </w:r>
      <w:r w:rsidRPr="005F79F2">
        <w:rPr>
          <w:rFonts w:asciiTheme="minorBidi" w:hAnsiTheme="minorBidi" w:cs="Cordia New"/>
          <w:color w:val="000000"/>
          <w:sz w:val="32"/>
          <w:szCs w:val="32"/>
          <w:shd w:val="clear" w:color="auto" w:fill="FFFFFF"/>
          <w:cs/>
        </w:rPr>
        <w:t xml:space="preserve">หรือ </w:t>
      </w:r>
      <w:r w:rsidRPr="005F79F2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>Line@</w:t>
      </w:r>
      <w:r w:rsidRPr="005F79F2">
        <w:rPr>
          <w:rFonts w:asciiTheme="minorBidi" w:hAnsiTheme="minorBidi" w:cs="Cordia New"/>
          <w:color w:val="000000"/>
          <w:sz w:val="32"/>
          <w:szCs w:val="32"/>
          <w:shd w:val="clear" w:color="auto" w:fill="FFFFFF"/>
          <w:cs/>
        </w:rPr>
        <w:t xml:space="preserve">: </w:t>
      </w:r>
      <w:r w:rsidRPr="005F79F2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>@</w:t>
      </w:r>
      <w:proofErr w:type="spellStart"/>
      <w:r w:rsidRPr="005F79F2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>scgnewschannel</w:t>
      </w:r>
      <w:proofErr w:type="spellEnd"/>
    </w:p>
    <w:p w14:paraId="074234D6" w14:textId="11F1A939" w:rsidR="007739D2" w:rsidRDefault="007739D2" w:rsidP="00F62FD4">
      <w:pPr>
        <w:ind w:firstLine="720"/>
        <w:jc w:val="thaiDistribute"/>
        <w:rPr>
          <w:rFonts w:asciiTheme="minorBidi" w:hAnsiTheme="minorBidi"/>
          <w:color w:val="000000"/>
          <w:sz w:val="32"/>
          <w:szCs w:val="32"/>
          <w:shd w:val="clear" w:color="auto" w:fill="FFFFFF"/>
        </w:rPr>
      </w:pPr>
    </w:p>
    <w:p w14:paraId="7EF59B03" w14:textId="7F69FB62" w:rsidR="007739D2" w:rsidRPr="00F62FD4" w:rsidRDefault="007739D2" w:rsidP="007739D2">
      <w:pPr>
        <w:jc w:val="center"/>
        <w:rPr>
          <w:rFonts w:asciiTheme="minorBidi" w:hAnsiTheme="minorBidi"/>
          <w:color w:val="000000"/>
          <w:sz w:val="32"/>
          <w:szCs w:val="32"/>
          <w:shd w:val="clear" w:color="auto" w:fill="FFFFFF"/>
        </w:rPr>
      </w:pPr>
      <w:r>
        <w:rPr>
          <w:rFonts w:asciiTheme="minorBidi" w:hAnsiTheme="minorBidi"/>
          <w:color w:val="000000"/>
          <w:sz w:val="32"/>
          <w:szCs w:val="32"/>
          <w:shd w:val="clear" w:color="auto" w:fill="FFFFFF"/>
        </w:rPr>
        <w:t>##########</w:t>
      </w:r>
      <w:bookmarkStart w:id="0" w:name="_GoBack"/>
      <w:bookmarkEnd w:id="0"/>
    </w:p>
    <w:sectPr w:rsidR="007739D2" w:rsidRPr="00F62F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6A6B68" w14:textId="77777777" w:rsidR="00454694" w:rsidRDefault="00454694" w:rsidP="009F0DDE">
      <w:pPr>
        <w:spacing w:after="0" w:line="240" w:lineRule="auto"/>
      </w:pPr>
      <w:r>
        <w:separator/>
      </w:r>
    </w:p>
  </w:endnote>
  <w:endnote w:type="continuationSeparator" w:id="0">
    <w:p w14:paraId="364E6FBE" w14:textId="77777777" w:rsidR="00454694" w:rsidRDefault="00454694" w:rsidP="009F0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DF2292" w14:textId="77777777" w:rsidR="005F79F2" w:rsidRDefault="005F79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4CC51" w14:textId="77777777" w:rsidR="005F79F2" w:rsidRDefault="005F79F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2C8C2" w14:textId="77777777" w:rsidR="005F79F2" w:rsidRDefault="005F79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49051A" w14:textId="77777777" w:rsidR="00454694" w:rsidRDefault="00454694" w:rsidP="009F0DDE">
      <w:pPr>
        <w:spacing w:after="0" w:line="240" w:lineRule="auto"/>
      </w:pPr>
      <w:r>
        <w:separator/>
      </w:r>
    </w:p>
  </w:footnote>
  <w:footnote w:type="continuationSeparator" w:id="0">
    <w:p w14:paraId="7192A692" w14:textId="77777777" w:rsidR="00454694" w:rsidRDefault="00454694" w:rsidP="009F0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A6E56" w14:textId="77777777" w:rsidR="005F79F2" w:rsidRDefault="005F79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D20A3" w14:textId="7D075749" w:rsidR="00D93899" w:rsidRPr="00D93899" w:rsidRDefault="005F79F2">
    <w:pPr>
      <w:pStyle w:val="Header"/>
      <w:rPr>
        <w:i/>
        <w:iCs/>
      </w:rPr>
    </w:pPr>
    <w:r w:rsidRPr="0006314B">
      <w:rPr>
        <w:rFonts w:ascii="Cordia New" w:eastAsia="Cordia New" w:hAnsi="Cordia New" w:cs="Cordia New"/>
        <w:i/>
        <w:iCs/>
        <w:noProof/>
        <w:color w:val="000000"/>
        <w:cs/>
      </w:rPr>
      <w:drawing>
        <wp:anchor distT="0" distB="0" distL="114300" distR="114300" simplePos="0" relativeHeight="251660288" behindDoc="1" locked="0" layoutInCell="1" allowOverlap="0" wp14:anchorId="2AA39A37" wp14:editId="42380466">
          <wp:simplePos x="0" y="0"/>
          <wp:positionH relativeFrom="margin">
            <wp:posOffset>3706479</wp:posOffset>
          </wp:positionH>
          <wp:positionV relativeFrom="paragraph">
            <wp:posOffset>-95885</wp:posOffset>
          </wp:positionV>
          <wp:extent cx="1019175" cy="359217"/>
          <wp:effectExtent l="0" t="0" r="0" b="3175"/>
          <wp:wrapNone/>
          <wp:docPr id="5" name="Picture 5" descr="cid:image004.png@01D76CE6.BC58C0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4.png@01D76CE6.BC58C0D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3592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noProof/>
      </w:rPr>
      <w:drawing>
        <wp:anchor distT="0" distB="0" distL="114300" distR="114300" simplePos="0" relativeHeight="251658240" behindDoc="0" locked="0" layoutInCell="1" allowOverlap="1" wp14:anchorId="249B3038" wp14:editId="70647675">
          <wp:simplePos x="0" y="0"/>
          <wp:positionH relativeFrom="column">
            <wp:posOffset>4724400</wp:posOffset>
          </wp:positionH>
          <wp:positionV relativeFrom="paragraph">
            <wp:posOffset>-123190</wp:posOffset>
          </wp:positionV>
          <wp:extent cx="1390650" cy="460375"/>
          <wp:effectExtent l="0" t="0" r="0" b="0"/>
          <wp:wrapThrough wrapText="bothSides">
            <wp:wrapPolygon edited="0">
              <wp:start x="1479" y="1788"/>
              <wp:lineTo x="888" y="6257"/>
              <wp:lineTo x="1479" y="18770"/>
              <wp:lineTo x="3847" y="18770"/>
              <wp:lineTo x="20121" y="15194"/>
              <wp:lineTo x="21304" y="4469"/>
              <wp:lineTo x="19529" y="1788"/>
              <wp:lineTo x="1479" y="1788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 (Medium)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460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93899" w:rsidRPr="00D93899">
      <w:rPr>
        <w:rFonts w:cs="Cordia New"/>
        <w:i/>
        <w:iCs/>
        <w:cs/>
      </w:rPr>
      <w:t>ข่าวประชาสัมพันธ์</w:t>
    </w:r>
    <w:r w:rsidR="00D76A66">
      <w:rPr>
        <w:rFonts w:cs="Angsana New"/>
        <w:i/>
        <w:iCs/>
        <w:szCs w:val="22"/>
        <w:cs/>
      </w:rPr>
      <w:t xml:space="preserve">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A6B7B" w14:textId="77777777" w:rsidR="005F79F2" w:rsidRDefault="005F79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B0B90"/>
    <w:multiLevelType w:val="multilevel"/>
    <w:tmpl w:val="F9D04622"/>
    <w:lvl w:ilvl="0">
      <w:start w:val="1"/>
      <w:numFmt w:val="decimal"/>
      <w:lvlText w:val="%1."/>
      <w:lvlJc w:val="left"/>
      <w:pPr>
        <w:ind w:left="360" w:hanging="360"/>
      </w:pPr>
      <w:rPr>
        <w:rFonts w:ascii="Cordia New" w:eastAsia="Times New Roman" w:hAnsi="Cordia New" w:cs="Cordia New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6E0435D"/>
    <w:multiLevelType w:val="hybridMultilevel"/>
    <w:tmpl w:val="2C481C96"/>
    <w:lvl w:ilvl="0" w:tplc="CE4E38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DC7487"/>
    <w:multiLevelType w:val="hybridMultilevel"/>
    <w:tmpl w:val="0D12CAC6"/>
    <w:lvl w:ilvl="0" w:tplc="D3EA4EEC">
      <w:start w:val="1"/>
      <w:numFmt w:val="decimal"/>
      <w:lvlText w:val="%1."/>
      <w:lvlJc w:val="left"/>
      <w:pPr>
        <w:ind w:left="720" w:hanging="360"/>
      </w:pPr>
      <w:rPr>
        <w:rFonts w:cs="Cordi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1536D"/>
    <w:multiLevelType w:val="hybridMultilevel"/>
    <w:tmpl w:val="F3605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D1561B"/>
    <w:multiLevelType w:val="hybridMultilevel"/>
    <w:tmpl w:val="D36E9E64"/>
    <w:lvl w:ilvl="0" w:tplc="DDA6A5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0A01ED"/>
    <w:multiLevelType w:val="hybridMultilevel"/>
    <w:tmpl w:val="02D4BEA4"/>
    <w:lvl w:ilvl="0" w:tplc="07CC9E08">
      <w:start w:val="28"/>
      <w:numFmt w:val="bullet"/>
      <w:lvlText w:val="-"/>
      <w:lvlJc w:val="left"/>
      <w:pPr>
        <w:ind w:left="2520" w:hanging="360"/>
      </w:pPr>
      <w:rPr>
        <w:rFonts w:ascii="Cordia New" w:eastAsiaTheme="minorHAnsi" w:hAnsi="Cordia New" w:cs="Cordia New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3C665A4A"/>
    <w:multiLevelType w:val="hybridMultilevel"/>
    <w:tmpl w:val="357652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678A0"/>
    <w:multiLevelType w:val="hybridMultilevel"/>
    <w:tmpl w:val="83806208"/>
    <w:lvl w:ilvl="0" w:tplc="4412DFB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620A8"/>
    <w:multiLevelType w:val="hybridMultilevel"/>
    <w:tmpl w:val="94F8785C"/>
    <w:lvl w:ilvl="0" w:tplc="E0605A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42C84"/>
    <w:multiLevelType w:val="hybridMultilevel"/>
    <w:tmpl w:val="2A0212F8"/>
    <w:lvl w:ilvl="0" w:tplc="FA7C2A66">
      <w:start w:val="1"/>
      <w:numFmt w:val="decimal"/>
      <w:lvlText w:val="%1."/>
      <w:lvlJc w:val="left"/>
      <w:pPr>
        <w:ind w:left="1440" w:hanging="720"/>
      </w:pPr>
      <w:rPr>
        <w:rFonts w:ascii="Cordia New" w:eastAsiaTheme="minorHAnsi" w:hAnsi="Cordia New" w:cs="Cordia New"/>
        <w:u w:val="none"/>
      </w:rPr>
    </w:lvl>
    <w:lvl w:ilvl="1" w:tplc="07CC9E08">
      <w:start w:val="28"/>
      <w:numFmt w:val="bullet"/>
      <w:lvlText w:val="-"/>
      <w:lvlJc w:val="left"/>
      <w:pPr>
        <w:ind w:left="1800" w:hanging="360"/>
      </w:pPr>
      <w:rPr>
        <w:rFonts w:ascii="Cordia New" w:eastAsiaTheme="minorHAnsi" w:hAnsi="Cordia New" w:cs="Cordia New"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45552D9"/>
    <w:multiLevelType w:val="hybridMultilevel"/>
    <w:tmpl w:val="8F7607D0"/>
    <w:lvl w:ilvl="0" w:tplc="140ED6D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875F5E"/>
    <w:multiLevelType w:val="hybridMultilevel"/>
    <w:tmpl w:val="CDA00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530850"/>
    <w:multiLevelType w:val="hybridMultilevel"/>
    <w:tmpl w:val="B978E23A"/>
    <w:lvl w:ilvl="0" w:tplc="724641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5"/>
  </w:num>
  <w:num w:numId="5">
    <w:abstractNumId w:val="12"/>
  </w:num>
  <w:num w:numId="6">
    <w:abstractNumId w:val="7"/>
  </w:num>
  <w:num w:numId="7">
    <w:abstractNumId w:val="11"/>
  </w:num>
  <w:num w:numId="8">
    <w:abstractNumId w:val="6"/>
  </w:num>
  <w:num w:numId="9">
    <w:abstractNumId w:val="4"/>
  </w:num>
  <w:num w:numId="10">
    <w:abstractNumId w:val="2"/>
  </w:num>
  <w:num w:numId="11">
    <w:abstractNumId w:val="10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DDE"/>
    <w:rsid w:val="00001508"/>
    <w:rsid w:val="0000207E"/>
    <w:rsid w:val="00002573"/>
    <w:rsid w:val="00003686"/>
    <w:rsid w:val="0000593D"/>
    <w:rsid w:val="00015629"/>
    <w:rsid w:val="000431C4"/>
    <w:rsid w:val="000553A6"/>
    <w:rsid w:val="00087FE2"/>
    <w:rsid w:val="00091A05"/>
    <w:rsid w:val="000933B3"/>
    <w:rsid w:val="000963A4"/>
    <w:rsid w:val="000B1ADD"/>
    <w:rsid w:val="000B1C22"/>
    <w:rsid w:val="000B7711"/>
    <w:rsid w:val="000C7B6F"/>
    <w:rsid w:val="000D5761"/>
    <w:rsid w:val="000D614E"/>
    <w:rsid w:val="000F3216"/>
    <w:rsid w:val="000F5497"/>
    <w:rsid w:val="00103BAD"/>
    <w:rsid w:val="00121616"/>
    <w:rsid w:val="001372E6"/>
    <w:rsid w:val="001502B9"/>
    <w:rsid w:val="0015036D"/>
    <w:rsid w:val="00167911"/>
    <w:rsid w:val="00181437"/>
    <w:rsid w:val="00186C69"/>
    <w:rsid w:val="00187480"/>
    <w:rsid w:val="0019141B"/>
    <w:rsid w:val="001A535F"/>
    <w:rsid w:val="001A633F"/>
    <w:rsid w:val="001B1640"/>
    <w:rsid w:val="001B5D7E"/>
    <w:rsid w:val="001C0A70"/>
    <w:rsid w:val="001C5B77"/>
    <w:rsid w:val="001D0FB8"/>
    <w:rsid w:val="001D31C6"/>
    <w:rsid w:val="001D374A"/>
    <w:rsid w:val="001E6371"/>
    <w:rsid w:val="001E7B75"/>
    <w:rsid w:val="001F7CA4"/>
    <w:rsid w:val="002039E3"/>
    <w:rsid w:val="00210650"/>
    <w:rsid w:val="00227168"/>
    <w:rsid w:val="00231EDB"/>
    <w:rsid w:val="002352E6"/>
    <w:rsid w:val="0024709B"/>
    <w:rsid w:val="002518C4"/>
    <w:rsid w:val="002561E7"/>
    <w:rsid w:val="00260CAD"/>
    <w:rsid w:val="0027026D"/>
    <w:rsid w:val="002877E6"/>
    <w:rsid w:val="002919DD"/>
    <w:rsid w:val="00294DE8"/>
    <w:rsid w:val="00297264"/>
    <w:rsid w:val="002A01A8"/>
    <w:rsid w:val="002A1C77"/>
    <w:rsid w:val="002A2FC6"/>
    <w:rsid w:val="002B2D00"/>
    <w:rsid w:val="002B6D9E"/>
    <w:rsid w:val="002C1005"/>
    <w:rsid w:val="002C1091"/>
    <w:rsid w:val="002C2983"/>
    <w:rsid w:val="002C3066"/>
    <w:rsid w:val="002C3652"/>
    <w:rsid w:val="002D5ED8"/>
    <w:rsid w:val="002F5E1C"/>
    <w:rsid w:val="002F7212"/>
    <w:rsid w:val="003055CD"/>
    <w:rsid w:val="003160D8"/>
    <w:rsid w:val="00325869"/>
    <w:rsid w:val="00326277"/>
    <w:rsid w:val="00331679"/>
    <w:rsid w:val="00333A8C"/>
    <w:rsid w:val="00334E26"/>
    <w:rsid w:val="003477C1"/>
    <w:rsid w:val="00354DF7"/>
    <w:rsid w:val="00356C46"/>
    <w:rsid w:val="003805FA"/>
    <w:rsid w:val="0038707F"/>
    <w:rsid w:val="00392DD2"/>
    <w:rsid w:val="00396E11"/>
    <w:rsid w:val="003A3723"/>
    <w:rsid w:val="003B168E"/>
    <w:rsid w:val="003B6BF9"/>
    <w:rsid w:val="003C38B6"/>
    <w:rsid w:val="003D074E"/>
    <w:rsid w:val="003F6054"/>
    <w:rsid w:val="0040017E"/>
    <w:rsid w:val="0042065C"/>
    <w:rsid w:val="004272AA"/>
    <w:rsid w:val="00432790"/>
    <w:rsid w:val="004332AB"/>
    <w:rsid w:val="00443CFA"/>
    <w:rsid w:val="00454694"/>
    <w:rsid w:val="0046613C"/>
    <w:rsid w:val="00470DBC"/>
    <w:rsid w:val="0047197B"/>
    <w:rsid w:val="004908A3"/>
    <w:rsid w:val="00490C12"/>
    <w:rsid w:val="0049690A"/>
    <w:rsid w:val="004B36F2"/>
    <w:rsid w:val="004D0002"/>
    <w:rsid w:val="004E0334"/>
    <w:rsid w:val="004F13C5"/>
    <w:rsid w:val="004F2F12"/>
    <w:rsid w:val="00501680"/>
    <w:rsid w:val="00503196"/>
    <w:rsid w:val="00531599"/>
    <w:rsid w:val="00534246"/>
    <w:rsid w:val="005418F4"/>
    <w:rsid w:val="0054759A"/>
    <w:rsid w:val="00571F70"/>
    <w:rsid w:val="00582455"/>
    <w:rsid w:val="00590305"/>
    <w:rsid w:val="005A223A"/>
    <w:rsid w:val="005A4C6E"/>
    <w:rsid w:val="005A666E"/>
    <w:rsid w:val="005C40D8"/>
    <w:rsid w:val="005C505D"/>
    <w:rsid w:val="005C6BD0"/>
    <w:rsid w:val="005D08EA"/>
    <w:rsid w:val="005D65C2"/>
    <w:rsid w:val="005D7E45"/>
    <w:rsid w:val="005E0199"/>
    <w:rsid w:val="005E15D3"/>
    <w:rsid w:val="005F2872"/>
    <w:rsid w:val="005F79F2"/>
    <w:rsid w:val="005F7E4C"/>
    <w:rsid w:val="00605CFB"/>
    <w:rsid w:val="00607308"/>
    <w:rsid w:val="00611512"/>
    <w:rsid w:val="006134ED"/>
    <w:rsid w:val="00620046"/>
    <w:rsid w:val="00640F6A"/>
    <w:rsid w:val="006457E9"/>
    <w:rsid w:val="006634FC"/>
    <w:rsid w:val="00675AEB"/>
    <w:rsid w:val="00681598"/>
    <w:rsid w:val="00681CD8"/>
    <w:rsid w:val="006A2599"/>
    <w:rsid w:val="006A3E06"/>
    <w:rsid w:val="006B47B2"/>
    <w:rsid w:val="006C1392"/>
    <w:rsid w:val="006D1609"/>
    <w:rsid w:val="006F57EB"/>
    <w:rsid w:val="007200B1"/>
    <w:rsid w:val="00724248"/>
    <w:rsid w:val="007243BE"/>
    <w:rsid w:val="007278E9"/>
    <w:rsid w:val="007317FE"/>
    <w:rsid w:val="00733F49"/>
    <w:rsid w:val="007436B7"/>
    <w:rsid w:val="0074618D"/>
    <w:rsid w:val="007620E7"/>
    <w:rsid w:val="0077091C"/>
    <w:rsid w:val="007731B0"/>
    <w:rsid w:val="007739D2"/>
    <w:rsid w:val="0077479E"/>
    <w:rsid w:val="00782C8A"/>
    <w:rsid w:val="00793342"/>
    <w:rsid w:val="007B6ADC"/>
    <w:rsid w:val="007C233A"/>
    <w:rsid w:val="007C2B3E"/>
    <w:rsid w:val="007D35E3"/>
    <w:rsid w:val="007E6C86"/>
    <w:rsid w:val="007F3F73"/>
    <w:rsid w:val="008017F5"/>
    <w:rsid w:val="008022AA"/>
    <w:rsid w:val="008120FB"/>
    <w:rsid w:val="00813E9D"/>
    <w:rsid w:val="00831A17"/>
    <w:rsid w:val="00833793"/>
    <w:rsid w:val="00841D1A"/>
    <w:rsid w:val="00843617"/>
    <w:rsid w:val="00846717"/>
    <w:rsid w:val="00865FBE"/>
    <w:rsid w:val="008706A5"/>
    <w:rsid w:val="00877FD0"/>
    <w:rsid w:val="00895496"/>
    <w:rsid w:val="00896F8E"/>
    <w:rsid w:val="008A31D2"/>
    <w:rsid w:val="008A3B7C"/>
    <w:rsid w:val="008A470E"/>
    <w:rsid w:val="008B3C69"/>
    <w:rsid w:val="008B4EC7"/>
    <w:rsid w:val="008C1BCE"/>
    <w:rsid w:val="008C69A1"/>
    <w:rsid w:val="008E6677"/>
    <w:rsid w:val="00900A48"/>
    <w:rsid w:val="00915B93"/>
    <w:rsid w:val="00927BF1"/>
    <w:rsid w:val="009327BD"/>
    <w:rsid w:val="00932C4E"/>
    <w:rsid w:val="009351E7"/>
    <w:rsid w:val="00943D45"/>
    <w:rsid w:val="00971FB3"/>
    <w:rsid w:val="00986680"/>
    <w:rsid w:val="00987E59"/>
    <w:rsid w:val="009A2027"/>
    <w:rsid w:val="009A34FC"/>
    <w:rsid w:val="009A37B8"/>
    <w:rsid w:val="009B0557"/>
    <w:rsid w:val="009B069B"/>
    <w:rsid w:val="009B4D25"/>
    <w:rsid w:val="009C211E"/>
    <w:rsid w:val="009C228E"/>
    <w:rsid w:val="009D683D"/>
    <w:rsid w:val="009E2EEB"/>
    <w:rsid w:val="009F0041"/>
    <w:rsid w:val="009F0DDE"/>
    <w:rsid w:val="009F7037"/>
    <w:rsid w:val="00A14FE1"/>
    <w:rsid w:val="00A15D0E"/>
    <w:rsid w:val="00A2392E"/>
    <w:rsid w:val="00A375B2"/>
    <w:rsid w:val="00A420A9"/>
    <w:rsid w:val="00A44844"/>
    <w:rsid w:val="00A64B95"/>
    <w:rsid w:val="00A67E3B"/>
    <w:rsid w:val="00A86A85"/>
    <w:rsid w:val="00AA2A59"/>
    <w:rsid w:val="00AB04F5"/>
    <w:rsid w:val="00AB0F71"/>
    <w:rsid w:val="00AB44B8"/>
    <w:rsid w:val="00AB68C6"/>
    <w:rsid w:val="00AC0D27"/>
    <w:rsid w:val="00AC5078"/>
    <w:rsid w:val="00AC6CAE"/>
    <w:rsid w:val="00AE62CE"/>
    <w:rsid w:val="00AF1226"/>
    <w:rsid w:val="00AF57D8"/>
    <w:rsid w:val="00B00AF2"/>
    <w:rsid w:val="00B105A9"/>
    <w:rsid w:val="00B2183B"/>
    <w:rsid w:val="00B42006"/>
    <w:rsid w:val="00B637EA"/>
    <w:rsid w:val="00B70441"/>
    <w:rsid w:val="00B70BC5"/>
    <w:rsid w:val="00B70C4E"/>
    <w:rsid w:val="00B75433"/>
    <w:rsid w:val="00B81AA2"/>
    <w:rsid w:val="00B96483"/>
    <w:rsid w:val="00BB332F"/>
    <w:rsid w:val="00BB3AAF"/>
    <w:rsid w:val="00BD0F40"/>
    <w:rsid w:val="00BD0F60"/>
    <w:rsid w:val="00BE71A1"/>
    <w:rsid w:val="00BF70C9"/>
    <w:rsid w:val="00C1518A"/>
    <w:rsid w:val="00C22E22"/>
    <w:rsid w:val="00C31794"/>
    <w:rsid w:val="00C31FFB"/>
    <w:rsid w:val="00C323B0"/>
    <w:rsid w:val="00C40361"/>
    <w:rsid w:val="00C42594"/>
    <w:rsid w:val="00C574A6"/>
    <w:rsid w:val="00C6326E"/>
    <w:rsid w:val="00C71328"/>
    <w:rsid w:val="00C95E13"/>
    <w:rsid w:val="00CB6994"/>
    <w:rsid w:val="00CB6FFB"/>
    <w:rsid w:val="00CC020D"/>
    <w:rsid w:val="00CC0C8F"/>
    <w:rsid w:val="00CC7D8F"/>
    <w:rsid w:val="00CE2888"/>
    <w:rsid w:val="00CE797C"/>
    <w:rsid w:val="00D01B83"/>
    <w:rsid w:val="00D07EB3"/>
    <w:rsid w:val="00D20A12"/>
    <w:rsid w:val="00D23E9E"/>
    <w:rsid w:val="00D36F46"/>
    <w:rsid w:val="00D3711B"/>
    <w:rsid w:val="00D432B9"/>
    <w:rsid w:val="00D47EE6"/>
    <w:rsid w:val="00D5351F"/>
    <w:rsid w:val="00D54A2E"/>
    <w:rsid w:val="00D5623B"/>
    <w:rsid w:val="00D57809"/>
    <w:rsid w:val="00D66972"/>
    <w:rsid w:val="00D76A66"/>
    <w:rsid w:val="00D8233C"/>
    <w:rsid w:val="00D83113"/>
    <w:rsid w:val="00D836E0"/>
    <w:rsid w:val="00D839F4"/>
    <w:rsid w:val="00D851C3"/>
    <w:rsid w:val="00D90866"/>
    <w:rsid w:val="00D91F53"/>
    <w:rsid w:val="00D9263B"/>
    <w:rsid w:val="00D93899"/>
    <w:rsid w:val="00DA0512"/>
    <w:rsid w:val="00DA7D9A"/>
    <w:rsid w:val="00DB2BC7"/>
    <w:rsid w:val="00DD2F05"/>
    <w:rsid w:val="00DF3571"/>
    <w:rsid w:val="00E13FE8"/>
    <w:rsid w:val="00E2526C"/>
    <w:rsid w:val="00E34466"/>
    <w:rsid w:val="00E363C3"/>
    <w:rsid w:val="00E4267D"/>
    <w:rsid w:val="00E53B51"/>
    <w:rsid w:val="00E606ED"/>
    <w:rsid w:val="00E6576E"/>
    <w:rsid w:val="00E8158C"/>
    <w:rsid w:val="00E92987"/>
    <w:rsid w:val="00EB04E6"/>
    <w:rsid w:val="00EB656E"/>
    <w:rsid w:val="00EC1AF4"/>
    <w:rsid w:val="00ED45ED"/>
    <w:rsid w:val="00ED7AE4"/>
    <w:rsid w:val="00EE1BB4"/>
    <w:rsid w:val="00EE28DD"/>
    <w:rsid w:val="00EF1EDF"/>
    <w:rsid w:val="00EF542E"/>
    <w:rsid w:val="00F063DB"/>
    <w:rsid w:val="00F130C8"/>
    <w:rsid w:val="00F14024"/>
    <w:rsid w:val="00F24FB5"/>
    <w:rsid w:val="00F31204"/>
    <w:rsid w:val="00F33C21"/>
    <w:rsid w:val="00F33E77"/>
    <w:rsid w:val="00F57D01"/>
    <w:rsid w:val="00F6158B"/>
    <w:rsid w:val="00F62FD4"/>
    <w:rsid w:val="00F711AC"/>
    <w:rsid w:val="00F80EEE"/>
    <w:rsid w:val="00F837C4"/>
    <w:rsid w:val="00F83964"/>
    <w:rsid w:val="00F9036B"/>
    <w:rsid w:val="00FB43FA"/>
    <w:rsid w:val="00FB5A93"/>
    <w:rsid w:val="00FC01D3"/>
    <w:rsid w:val="00FC0776"/>
    <w:rsid w:val="00FC3CE7"/>
    <w:rsid w:val="00FE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364573"/>
  <w15:docId w15:val="{6F2B43B8-472B-48BB-A4FF-3C4C14B87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D0FB8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ahoma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1D0FB8"/>
    <w:pPr>
      <w:spacing w:before="100" w:beforeAutospacing="1" w:after="100" w:afterAutospacing="1" w:line="240" w:lineRule="auto"/>
      <w:outlineLvl w:val="2"/>
    </w:pPr>
    <w:rPr>
      <w:rFonts w:ascii="Tahoma" w:eastAsia="Times New Roman" w:hAnsi="Tahoma" w:cs="Tahoma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0D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0DDE"/>
  </w:style>
  <w:style w:type="paragraph" w:styleId="Footer">
    <w:name w:val="footer"/>
    <w:basedOn w:val="Normal"/>
    <w:link w:val="FooterChar"/>
    <w:uiPriority w:val="99"/>
    <w:unhideWhenUsed/>
    <w:rsid w:val="009F0D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0DDE"/>
  </w:style>
  <w:style w:type="paragraph" w:styleId="ListParagraph">
    <w:name w:val="List Paragraph"/>
    <w:basedOn w:val="Normal"/>
    <w:link w:val="ListParagraphChar"/>
    <w:uiPriority w:val="34"/>
    <w:qFormat/>
    <w:rsid w:val="00AA2A59"/>
    <w:pPr>
      <w:spacing w:after="0" w:line="240" w:lineRule="auto"/>
      <w:ind w:left="720"/>
      <w:contextualSpacing/>
    </w:pPr>
  </w:style>
  <w:style w:type="paragraph" w:customStyle="1" w:styleId="Default">
    <w:name w:val="Default"/>
    <w:rsid w:val="005F7E4C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56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D0FB8"/>
    <w:rPr>
      <w:rFonts w:ascii="Tahoma" w:eastAsia="Times New Roman" w:hAnsi="Tahoma" w:cs="Tahoma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1D0FB8"/>
    <w:rPr>
      <w:rFonts w:ascii="Tahoma" w:eastAsia="Times New Roman" w:hAnsi="Tahoma" w:cs="Tahoma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1D0FB8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8337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33793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33793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37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3793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3793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793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FB43FA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9D683D"/>
    <w:rPr>
      <w:b/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8017F5"/>
  </w:style>
  <w:style w:type="paragraph" w:styleId="NoSpacing">
    <w:name w:val="No Spacing"/>
    <w:uiPriority w:val="1"/>
    <w:qFormat/>
    <w:rsid w:val="00DA7D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1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58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95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38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56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25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1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A5656-92C9-434F-9CB1-8B6912849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Supaporn Sootsuwan</dc:creator>
  <cp:keywords/>
  <dc:description/>
  <cp:lastModifiedBy>Monkanok Panusittikorn</cp:lastModifiedBy>
  <cp:revision>6</cp:revision>
  <dcterms:created xsi:type="dcterms:W3CDTF">2022-09-26T08:36:00Z</dcterms:created>
  <dcterms:modified xsi:type="dcterms:W3CDTF">2022-09-29T03:26:00Z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2021-01-27T08:10:18Z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4e80dd82-3078-4a06-b821-1f29d19bc380</vt:lpwstr>
  </property>
  <property fmtid="{D5CDD505-2E9C-101B-9397-08002B2CF9AE}" pid="8" name="MSIP_Label_282ec11f-0307-4ba2-9c7f-1e910abb2b8a_ContentBits">
    <vt:lpwstr>0</vt:lpwstr>
  </property>
</Properties>
</file>